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A" w:rsidRPr="000D51D8" w:rsidRDefault="0066765A" w:rsidP="00E443C9">
      <w:pPr>
        <w:pStyle w:val="Title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0D51D8">
        <w:rPr>
          <w:rFonts w:ascii="Times New Roman" w:hAnsi="Times New Roman" w:cs="Times New Roman"/>
          <w:b/>
          <w:sz w:val="24"/>
          <w:szCs w:val="28"/>
          <w:lang w:val="sr-Cyrl-RS"/>
        </w:rPr>
        <w:t>ПРОДЕКАН ЗА МЕЂУНАРОДНУ САРАДЊУ</w:t>
      </w:r>
    </w:p>
    <w:p w:rsidR="0066765A" w:rsidRPr="004B28F6" w:rsidRDefault="00AB6C59" w:rsidP="005E2FD9">
      <w:pPr>
        <w:tabs>
          <w:tab w:val="left" w:pos="8441"/>
        </w:tabs>
        <w:spacing w:line="30" w:lineRule="atLeast"/>
        <w:rPr>
          <w:rFonts w:ascii="Arimo" w:hAnsi="Arimo" w:cs="Arimo"/>
          <w:b/>
          <w:i/>
          <w:sz w:val="24"/>
          <w:szCs w:val="24"/>
          <w:lang w:val="sr-Cyrl-RS"/>
        </w:rPr>
      </w:pPr>
      <w:r w:rsidRPr="004B28F6">
        <w:rPr>
          <w:rFonts w:ascii="Arimo" w:hAnsi="Arimo" w:cs="Arimo"/>
          <w:b/>
          <w:i/>
          <w:sz w:val="24"/>
          <w:szCs w:val="24"/>
          <w:lang w:val="sr-Cyrl-RS"/>
        </w:rPr>
        <w:t>Д</w:t>
      </w:r>
      <w:r w:rsidR="009A5C87" w:rsidRPr="004B28F6">
        <w:rPr>
          <w:rFonts w:ascii="Arimo" w:hAnsi="Arimo" w:cs="Arimo"/>
          <w:b/>
          <w:i/>
          <w:sz w:val="24"/>
          <w:szCs w:val="24"/>
          <w:lang w:val="sr-Cyrl-RS"/>
        </w:rPr>
        <w:t xml:space="preserve">оц. </w:t>
      </w:r>
      <w:r w:rsidR="00EE443F" w:rsidRPr="004B28F6">
        <w:rPr>
          <w:rFonts w:ascii="Arimo" w:hAnsi="Arimo" w:cs="Arimo"/>
          <w:b/>
          <w:i/>
          <w:sz w:val="24"/>
          <w:szCs w:val="24"/>
          <w:lang w:val="sr-Cyrl-RS"/>
        </w:rPr>
        <w:t>др</w:t>
      </w:r>
      <w:r w:rsidR="008B5089" w:rsidRPr="004B28F6">
        <w:rPr>
          <w:rFonts w:ascii="Arimo" w:hAnsi="Arimo" w:cs="Arimo"/>
          <w:b/>
          <w:i/>
          <w:sz w:val="24"/>
          <w:szCs w:val="24"/>
          <w:lang w:val="sr-Cyrl-RS"/>
        </w:rPr>
        <w:t xml:space="preserve"> </w:t>
      </w:r>
      <w:proofErr w:type="spellStart"/>
      <w:r w:rsidR="008D3A6F" w:rsidRPr="004B28F6">
        <w:rPr>
          <w:rFonts w:ascii="Arimo" w:hAnsi="Arimo" w:cs="Arimo"/>
          <w:b/>
          <w:i/>
          <w:sz w:val="24"/>
          <w:szCs w:val="24"/>
        </w:rPr>
        <w:t>Александар</w:t>
      </w:r>
      <w:proofErr w:type="spellEnd"/>
      <w:r w:rsidR="008D3A6F" w:rsidRPr="004B28F6">
        <w:rPr>
          <w:rFonts w:ascii="Arimo" w:hAnsi="Arimo" w:cs="Arimo"/>
          <w:b/>
          <w:i/>
          <w:sz w:val="24"/>
          <w:szCs w:val="24"/>
        </w:rPr>
        <w:t xml:space="preserve"> З. </w:t>
      </w:r>
      <w:proofErr w:type="spellStart"/>
      <w:r w:rsidR="008D3A6F" w:rsidRPr="004B28F6">
        <w:rPr>
          <w:rFonts w:ascii="Arimo" w:hAnsi="Arimo" w:cs="Arimo"/>
          <w:b/>
          <w:i/>
          <w:sz w:val="24"/>
          <w:szCs w:val="24"/>
        </w:rPr>
        <w:t>Станковић</w:t>
      </w:r>
      <w:proofErr w:type="spellEnd"/>
    </w:p>
    <w:p w:rsidR="008B5089" w:rsidRPr="00E443C9" w:rsidRDefault="0066765A" w:rsidP="008D3A6F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</w:rPr>
      </w:pPr>
      <w:r w:rsidRPr="00E443C9">
        <w:rPr>
          <w:rFonts w:ascii="Arial" w:hAnsi="Arial" w:cs="Arial"/>
          <w:sz w:val="24"/>
          <w:szCs w:val="24"/>
          <w:lang w:val="sr-Cyrl-RS"/>
        </w:rPr>
        <w:t>Р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ођен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r w:rsidR="008B5089" w:rsidRPr="00E443C9">
        <w:rPr>
          <w:rFonts w:ascii="Arial" w:hAnsi="Arial" w:cs="Arial"/>
          <w:sz w:val="24"/>
          <w:szCs w:val="24"/>
        </w:rPr>
        <w:t xml:space="preserve">01.02.1992. </w:t>
      </w:r>
      <w:proofErr w:type="spellStart"/>
      <w:proofErr w:type="gramStart"/>
      <w:r w:rsidR="008B5089" w:rsidRPr="00E443C9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8B5089" w:rsidRPr="00E443C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8B5089" w:rsidRPr="00E443C9">
        <w:rPr>
          <w:rFonts w:ascii="Arial" w:hAnsi="Arial" w:cs="Arial"/>
          <w:sz w:val="24"/>
          <w:szCs w:val="24"/>
        </w:rPr>
        <w:t>Лесковцу</w:t>
      </w:r>
      <w:proofErr w:type="spellEnd"/>
      <w:r w:rsidR="008B5089" w:rsidRPr="00E443C9">
        <w:rPr>
          <w:rFonts w:ascii="Arial" w:hAnsi="Arial" w:cs="Arial"/>
          <w:sz w:val="24"/>
          <w:szCs w:val="24"/>
        </w:rPr>
        <w:t xml:space="preserve">. </w:t>
      </w:r>
    </w:p>
    <w:p w:rsidR="008D3A6F" w:rsidRPr="00E443C9" w:rsidRDefault="008D3A6F" w:rsidP="008D3A6F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443C9">
        <w:rPr>
          <w:rFonts w:ascii="Arial" w:hAnsi="Arial" w:cs="Arial"/>
          <w:sz w:val="24"/>
          <w:szCs w:val="24"/>
        </w:rPr>
        <w:t>Основну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443C9">
        <w:rPr>
          <w:rFonts w:ascii="Arial" w:hAnsi="Arial" w:cs="Arial"/>
          <w:sz w:val="24"/>
          <w:szCs w:val="24"/>
        </w:rPr>
        <w:t>средњу</w:t>
      </w:r>
      <w:proofErr w:type="spellEnd"/>
      <w:r w:rsidR="0090648E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648E" w:rsidRPr="00E443C9">
        <w:rPr>
          <w:rFonts w:ascii="Arial" w:hAnsi="Arial" w:cs="Arial"/>
          <w:sz w:val="24"/>
          <w:szCs w:val="24"/>
        </w:rPr>
        <w:t>школу</w:t>
      </w:r>
      <w:proofErr w:type="spellEnd"/>
      <w:r w:rsidR="0090648E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648E" w:rsidRPr="00E443C9">
        <w:rPr>
          <w:rFonts w:ascii="Arial" w:hAnsi="Arial" w:cs="Arial"/>
          <w:sz w:val="24"/>
          <w:szCs w:val="24"/>
        </w:rPr>
        <w:t>завршио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443C9">
        <w:rPr>
          <w:rFonts w:ascii="Arial" w:hAnsi="Arial" w:cs="Arial"/>
          <w:sz w:val="24"/>
          <w:szCs w:val="24"/>
        </w:rPr>
        <w:t>свом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родном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крају</w:t>
      </w:r>
      <w:proofErr w:type="spellEnd"/>
      <w:r w:rsidRPr="00E443C9">
        <w:rPr>
          <w:rFonts w:ascii="Arial" w:hAnsi="Arial" w:cs="Arial"/>
          <w:sz w:val="24"/>
          <w:szCs w:val="24"/>
        </w:rPr>
        <w:t>.</w:t>
      </w:r>
      <w:proofErr w:type="gramEnd"/>
      <w:r w:rsidRPr="00E443C9">
        <w:rPr>
          <w:rFonts w:ascii="Arial" w:hAnsi="Arial" w:cs="Arial"/>
          <w:sz w:val="24"/>
          <w:szCs w:val="24"/>
        </w:rPr>
        <w:t xml:space="preserve"> </w:t>
      </w:r>
    </w:p>
    <w:p w:rsidR="00AD7B4F" w:rsidRPr="00E443C9" w:rsidRDefault="0090648E" w:rsidP="008D3A6F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E443C9">
        <w:rPr>
          <w:rFonts w:ascii="Arial" w:hAnsi="Arial" w:cs="Arial"/>
          <w:sz w:val="24"/>
          <w:szCs w:val="24"/>
        </w:rPr>
        <w:t>Дипломирао</w:t>
      </w:r>
      <w:proofErr w:type="spellEnd"/>
      <w:r w:rsidRPr="00E443C9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на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b/>
          <w:sz w:val="24"/>
          <w:szCs w:val="24"/>
        </w:rPr>
        <w:t>Факултету</w:t>
      </w:r>
      <w:proofErr w:type="spellEnd"/>
      <w:r w:rsidR="008D3A6F" w:rsidRPr="00E443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b/>
          <w:sz w:val="24"/>
          <w:szCs w:val="24"/>
        </w:rPr>
        <w:t>безбедности</w:t>
      </w:r>
      <w:proofErr w:type="spellEnd"/>
      <w:r w:rsidR="00575D3F" w:rsidRPr="00E443C9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EE443F" w:rsidRPr="00E443C9">
        <w:rPr>
          <w:rFonts w:ascii="Arial" w:hAnsi="Arial" w:cs="Arial"/>
          <w:b/>
          <w:sz w:val="24"/>
          <w:szCs w:val="24"/>
          <w:lang w:val="sr-Cyrl-RS"/>
        </w:rPr>
        <w:t>Универзитета у Београду</w:t>
      </w:r>
      <w:r w:rsidR="008D3A6F" w:rsidRPr="00E443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b/>
          <w:sz w:val="24"/>
          <w:szCs w:val="24"/>
        </w:rPr>
        <w:t>смер</w:t>
      </w:r>
      <w:proofErr w:type="spellEnd"/>
      <w:r w:rsidR="008D3A6F" w:rsidRPr="00E443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b/>
          <w:sz w:val="24"/>
          <w:szCs w:val="24"/>
        </w:rPr>
        <w:t>студије</w:t>
      </w:r>
      <w:proofErr w:type="spellEnd"/>
      <w:r w:rsidR="008D3A6F" w:rsidRPr="00E443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b/>
          <w:sz w:val="24"/>
          <w:szCs w:val="24"/>
        </w:rPr>
        <w:t>безбедности</w:t>
      </w:r>
      <w:proofErr w:type="spellEnd"/>
      <w:r w:rsidR="008D3A6F" w:rsidRPr="00E443C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као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један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од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истакнутих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студената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своје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генерације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>.</w:t>
      </w:r>
      <w:proofErr w:type="gramEnd"/>
      <w:r w:rsidR="008D3A6F" w:rsidRPr="00E443C9">
        <w:rPr>
          <w:rFonts w:ascii="Arial" w:hAnsi="Arial" w:cs="Arial"/>
          <w:sz w:val="24"/>
          <w:szCs w:val="24"/>
        </w:rPr>
        <w:t xml:space="preserve"> </w:t>
      </w:r>
    </w:p>
    <w:p w:rsidR="008D3A6F" w:rsidRPr="00E443C9" w:rsidRDefault="008D3A6F" w:rsidP="008D3A6F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E443C9">
        <w:rPr>
          <w:rFonts w:ascii="Arial" w:hAnsi="Arial" w:cs="Arial"/>
          <w:sz w:val="24"/>
          <w:szCs w:val="24"/>
        </w:rPr>
        <w:t>Мастер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студије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завршио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на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r w:rsidRPr="00E443C9">
        <w:rPr>
          <w:rFonts w:ascii="Arial" w:hAnsi="Arial" w:cs="Arial"/>
          <w:b/>
          <w:sz w:val="24"/>
          <w:szCs w:val="24"/>
        </w:rPr>
        <w:t>В</w:t>
      </w:r>
      <w:r w:rsidRPr="00E443C9">
        <w:rPr>
          <w:rFonts w:ascii="Arial" w:hAnsi="Arial" w:cs="Arial"/>
          <w:b/>
          <w:sz w:val="24"/>
          <w:szCs w:val="24"/>
          <w:lang w:val="sr-Cyrl-RS"/>
        </w:rPr>
        <w:t>ШАС</w:t>
      </w:r>
      <w:r w:rsidR="00ED3FDF" w:rsidRPr="00E443C9">
        <w:rPr>
          <w:rFonts w:ascii="Arial" w:hAnsi="Arial" w:cs="Arial"/>
          <w:b/>
          <w:sz w:val="24"/>
          <w:szCs w:val="24"/>
          <w:lang w:val="sr-Cyrl-RS"/>
        </w:rPr>
        <w:t xml:space="preserve"> Београд</w:t>
      </w:r>
      <w:r w:rsidR="000D51D8">
        <w:rPr>
          <w:rFonts w:ascii="Arial" w:hAnsi="Arial" w:cs="Arial"/>
          <w:b/>
          <w:sz w:val="24"/>
          <w:szCs w:val="24"/>
          <w:lang w:val="sr-Cyrl-RS"/>
        </w:rPr>
        <w:t xml:space="preserve"> у Београду</w:t>
      </w:r>
      <w:r w:rsidR="000D51D8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 w:rsidRPr="00E443C9">
        <w:rPr>
          <w:rFonts w:ascii="Arial" w:hAnsi="Arial" w:cs="Arial"/>
          <w:sz w:val="24"/>
          <w:szCs w:val="24"/>
        </w:rPr>
        <w:t>на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студијском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програму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r w:rsidR="000D51D8">
        <w:rPr>
          <w:rFonts w:ascii="Arial" w:hAnsi="Arial" w:cs="Arial"/>
          <w:b/>
          <w:sz w:val="24"/>
          <w:szCs w:val="24"/>
          <w:lang w:val="sr-Cyrl-RS"/>
        </w:rPr>
        <w:t>О</w:t>
      </w:r>
      <w:proofErr w:type="spellStart"/>
      <w:r w:rsidRPr="00E443C9">
        <w:rPr>
          <w:rFonts w:ascii="Arial" w:hAnsi="Arial" w:cs="Arial"/>
          <w:b/>
          <w:sz w:val="24"/>
          <w:szCs w:val="24"/>
        </w:rPr>
        <w:t>пшта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b/>
          <w:sz w:val="24"/>
          <w:szCs w:val="24"/>
        </w:rPr>
        <w:t>економија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са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просечном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оценом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9</w:t>
      </w:r>
      <w:proofErr w:type="gramStart"/>
      <w:r w:rsidRPr="00E443C9">
        <w:rPr>
          <w:rFonts w:ascii="Arial" w:hAnsi="Arial" w:cs="Arial"/>
          <w:sz w:val="24"/>
          <w:szCs w:val="24"/>
        </w:rPr>
        <w:t>,25</w:t>
      </w:r>
      <w:proofErr w:type="gramEnd"/>
      <w:r w:rsidRPr="00E443C9">
        <w:rPr>
          <w:rFonts w:ascii="Arial" w:hAnsi="Arial" w:cs="Arial"/>
          <w:sz w:val="24"/>
          <w:szCs w:val="24"/>
        </w:rPr>
        <w:t xml:space="preserve">. </w:t>
      </w:r>
    </w:p>
    <w:p w:rsidR="008D3A6F" w:rsidRPr="00E443C9" w:rsidRDefault="009A5C87" w:rsidP="008D3A6F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  <w:lang w:val="sr-Cyrl-RS"/>
        </w:rPr>
      </w:pPr>
      <w:r w:rsidRPr="00E443C9">
        <w:rPr>
          <w:rFonts w:ascii="Arial" w:hAnsi="Arial" w:cs="Arial"/>
          <w:sz w:val="24"/>
          <w:szCs w:val="24"/>
          <w:lang w:val="sr-Cyrl-RS"/>
        </w:rPr>
        <w:t xml:space="preserve">Одбранио </w:t>
      </w:r>
      <w:r w:rsidRPr="00E443C9">
        <w:rPr>
          <w:rFonts w:ascii="Arial" w:hAnsi="Arial" w:cs="Arial"/>
          <w:b/>
          <w:sz w:val="24"/>
          <w:szCs w:val="24"/>
          <w:lang w:val="sr-Cyrl-RS"/>
        </w:rPr>
        <w:t>докторску дисертацију</w:t>
      </w:r>
      <w:r w:rsidRPr="00E443C9">
        <w:rPr>
          <w:rFonts w:ascii="Arial" w:hAnsi="Arial" w:cs="Arial"/>
          <w:sz w:val="24"/>
          <w:szCs w:val="24"/>
          <w:lang w:val="sr-Cyrl-RS"/>
        </w:rPr>
        <w:t xml:space="preserve"> на </w:t>
      </w:r>
      <w:r w:rsidRPr="00E443C9">
        <w:rPr>
          <w:rFonts w:ascii="Arial" w:hAnsi="Arial" w:cs="Arial"/>
          <w:b/>
          <w:sz w:val="24"/>
          <w:szCs w:val="24"/>
          <w:lang w:val="sr-Cyrl-RS"/>
        </w:rPr>
        <w:t>Факултету за пословне студије Београд</w:t>
      </w:r>
      <w:r w:rsidRPr="00E443C9">
        <w:rPr>
          <w:rFonts w:ascii="Arial" w:hAnsi="Arial" w:cs="Arial"/>
          <w:sz w:val="24"/>
          <w:szCs w:val="24"/>
          <w:lang w:val="sr-Cyrl-RS"/>
        </w:rPr>
        <w:t xml:space="preserve"> под називом </w:t>
      </w:r>
      <w:r w:rsidRPr="00E443C9">
        <w:rPr>
          <w:rFonts w:ascii="Arial" w:hAnsi="Arial" w:cs="Arial"/>
          <w:b/>
          <w:sz w:val="24"/>
          <w:szCs w:val="24"/>
          <w:lang w:val="sr-Cyrl-RS"/>
        </w:rPr>
        <w:t>„Савремени циљеви екон</w:t>
      </w:r>
      <w:r w:rsidR="00552E12">
        <w:rPr>
          <w:rFonts w:ascii="Arial" w:hAnsi="Arial" w:cs="Arial"/>
          <w:b/>
          <w:sz w:val="24"/>
          <w:szCs w:val="24"/>
          <w:lang w:val="sr-Cyrl-RS"/>
        </w:rPr>
        <w:t>о</w:t>
      </w:r>
      <w:r w:rsidRPr="00E443C9">
        <w:rPr>
          <w:rFonts w:ascii="Arial" w:hAnsi="Arial" w:cs="Arial"/>
          <w:b/>
          <w:sz w:val="24"/>
          <w:szCs w:val="24"/>
          <w:lang w:val="sr-Cyrl-RS"/>
        </w:rPr>
        <w:t>мских односа дипломатије у остваривању привредне реформе Републике Србије“</w:t>
      </w:r>
      <w:r w:rsidRPr="00E443C9">
        <w:rPr>
          <w:rFonts w:ascii="Arial" w:hAnsi="Arial" w:cs="Arial"/>
          <w:sz w:val="24"/>
          <w:szCs w:val="24"/>
          <w:lang w:val="sr-Cyrl-RS"/>
        </w:rPr>
        <w:t xml:space="preserve"> са оценом 10. </w:t>
      </w:r>
    </w:p>
    <w:p w:rsidR="008D3A6F" w:rsidRPr="00E443C9" w:rsidRDefault="008D3A6F" w:rsidP="008D3A6F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552E12">
        <w:rPr>
          <w:rFonts w:ascii="Arial" w:hAnsi="Arial" w:cs="Arial"/>
          <w:sz w:val="24"/>
          <w:szCs w:val="24"/>
        </w:rPr>
        <w:t>Област</w:t>
      </w:r>
      <w:proofErr w:type="spellEnd"/>
      <w:r w:rsidRPr="00552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E12">
        <w:rPr>
          <w:rFonts w:ascii="Arial" w:hAnsi="Arial" w:cs="Arial"/>
          <w:sz w:val="24"/>
          <w:szCs w:val="24"/>
        </w:rPr>
        <w:t>интересовања</w:t>
      </w:r>
      <w:proofErr w:type="spellEnd"/>
      <w:r w:rsidR="00552E12">
        <w:rPr>
          <w:rFonts w:ascii="Arial" w:hAnsi="Arial" w:cs="Arial"/>
          <w:sz w:val="24"/>
          <w:szCs w:val="24"/>
          <w:lang w:val="sr-Cyrl-RS"/>
        </w:rPr>
        <w:t xml:space="preserve"> су му</w:t>
      </w:r>
      <w:r w:rsidRPr="00552E1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D51D8">
        <w:rPr>
          <w:rFonts w:ascii="Arial" w:hAnsi="Arial" w:cs="Arial"/>
          <w:sz w:val="24"/>
          <w:szCs w:val="24"/>
          <w:lang w:val="sr-Cyrl-RS"/>
        </w:rPr>
        <w:t xml:space="preserve">одбрана и безбедност, </w:t>
      </w:r>
      <w:proofErr w:type="spellStart"/>
      <w:r w:rsidR="00A16D90" w:rsidRPr="00E443C9">
        <w:rPr>
          <w:rFonts w:ascii="Arial" w:hAnsi="Arial" w:cs="Arial"/>
          <w:sz w:val="24"/>
          <w:szCs w:val="24"/>
        </w:rPr>
        <w:t>диплом</w:t>
      </w:r>
      <w:r w:rsidR="00552E12">
        <w:rPr>
          <w:rFonts w:ascii="Arial" w:hAnsi="Arial" w:cs="Arial"/>
          <w:sz w:val="24"/>
          <w:szCs w:val="24"/>
        </w:rPr>
        <w:t>атија</w:t>
      </w:r>
      <w:proofErr w:type="spellEnd"/>
      <w:r w:rsidR="00552E12">
        <w:rPr>
          <w:rFonts w:ascii="Arial" w:hAnsi="Arial" w:cs="Arial"/>
          <w:sz w:val="24"/>
          <w:szCs w:val="24"/>
          <w:lang w:val="sr-Cyrl-RS"/>
        </w:rPr>
        <w:t xml:space="preserve"> и </w:t>
      </w:r>
      <w:r w:rsidR="000D51D8">
        <w:rPr>
          <w:rFonts w:ascii="Arial" w:hAnsi="Arial" w:cs="Arial"/>
          <w:sz w:val="24"/>
          <w:szCs w:val="24"/>
          <w:lang w:val="sr-Cyrl-RS"/>
        </w:rPr>
        <w:t>економска дипломатија.</w:t>
      </w:r>
      <w:proofErr w:type="gramEnd"/>
      <w:r w:rsidR="000D51D8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8D3A6F" w:rsidRPr="00E443C9" w:rsidRDefault="003242B2" w:rsidP="008D3A6F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E443C9">
        <w:rPr>
          <w:rFonts w:ascii="Arial" w:hAnsi="Arial" w:cs="Arial"/>
          <w:sz w:val="24"/>
          <w:szCs w:val="24"/>
        </w:rPr>
        <w:t>Своје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прво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радно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искуство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r w:rsidR="00D83D26" w:rsidRPr="00E443C9">
        <w:rPr>
          <w:rFonts w:ascii="Arial" w:hAnsi="Arial" w:cs="Arial"/>
          <w:sz w:val="24"/>
          <w:szCs w:val="24"/>
          <w:lang w:val="sr-Cyrl-RS"/>
        </w:rPr>
        <w:t>стекао</w:t>
      </w:r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на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b/>
          <w:sz w:val="24"/>
          <w:szCs w:val="24"/>
        </w:rPr>
        <w:t>Факултету</w:t>
      </w:r>
      <w:proofErr w:type="spellEnd"/>
      <w:r w:rsidR="008D3A6F" w:rsidRPr="00E443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b/>
          <w:sz w:val="24"/>
          <w:szCs w:val="24"/>
        </w:rPr>
        <w:t>безбедности</w:t>
      </w:r>
      <w:proofErr w:type="spellEnd"/>
      <w:r w:rsidR="008D3A6F" w:rsidRPr="00E443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b/>
          <w:sz w:val="24"/>
          <w:szCs w:val="24"/>
        </w:rPr>
        <w:t>Универзитета</w:t>
      </w:r>
      <w:proofErr w:type="spellEnd"/>
      <w:r w:rsidR="008D3A6F" w:rsidRPr="00E443C9"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 w:rsidR="008D3A6F" w:rsidRPr="00E443C9">
        <w:rPr>
          <w:rFonts w:ascii="Arial" w:hAnsi="Arial" w:cs="Arial"/>
          <w:b/>
          <w:sz w:val="24"/>
          <w:szCs w:val="24"/>
        </w:rPr>
        <w:t>Београду</w:t>
      </w:r>
      <w:proofErr w:type="spellEnd"/>
      <w:r w:rsidR="00123DB6" w:rsidRPr="00E443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3DB6" w:rsidRPr="00E443C9">
        <w:rPr>
          <w:rFonts w:ascii="Arial" w:hAnsi="Arial" w:cs="Arial"/>
          <w:b/>
          <w:sz w:val="24"/>
          <w:szCs w:val="24"/>
        </w:rPr>
        <w:t>као</w:t>
      </w:r>
      <w:proofErr w:type="spellEnd"/>
      <w:r w:rsidR="00123DB6" w:rsidRPr="00E443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3DB6" w:rsidRPr="00E443C9">
        <w:rPr>
          <w:rFonts w:ascii="Arial" w:hAnsi="Arial" w:cs="Arial"/>
          <w:b/>
          <w:sz w:val="24"/>
          <w:szCs w:val="24"/>
        </w:rPr>
        <w:t>студент</w:t>
      </w:r>
      <w:proofErr w:type="spellEnd"/>
      <w:r w:rsidR="00123DB6" w:rsidRPr="00E443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3DB6" w:rsidRPr="00E443C9">
        <w:rPr>
          <w:rFonts w:ascii="Arial" w:hAnsi="Arial" w:cs="Arial"/>
          <w:b/>
          <w:sz w:val="24"/>
          <w:szCs w:val="24"/>
        </w:rPr>
        <w:t>демонстратор</w:t>
      </w:r>
      <w:proofErr w:type="spellEnd"/>
      <w:r w:rsidR="00123DB6" w:rsidRPr="00E443C9">
        <w:rPr>
          <w:rFonts w:ascii="Arial" w:hAnsi="Arial" w:cs="Arial"/>
          <w:sz w:val="24"/>
          <w:szCs w:val="24"/>
          <w:lang w:val="sr-Cyrl-RS"/>
        </w:rPr>
        <w:t>.</w:t>
      </w:r>
      <w:proofErr w:type="gramEnd"/>
      <w:r w:rsidR="00123DB6" w:rsidRPr="00E443C9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proofErr w:type="gramStart"/>
      <w:r w:rsidR="008D3A6F" w:rsidRPr="00E443C9">
        <w:rPr>
          <w:rFonts w:ascii="Arial" w:hAnsi="Arial" w:cs="Arial"/>
          <w:sz w:val="24"/>
          <w:szCs w:val="24"/>
        </w:rPr>
        <w:t>Као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истакнути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студент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а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на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предлог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Продекана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з</w:t>
      </w:r>
      <w:r w:rsidR="00623959">
        <w:rPr>
          <w:rFonts w:ascii="Arial" w:hAnsi="Arial" w:cs="Arial"/>
          <w:sz w:val="24"/>
          <w:szCs w:val="24"/>
        </w:rPr>
        <w:t>а</w:t>
      </w:r>
      <w:proofErr w:type="spellEnd"/>
      <w:r w:rsidR="006239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959">
        <w:rPr>
          <w:rFonts w:ascii="Arial" w:hAnsi="Arial" w:cs="Arial"/>
          <w:sz w:val="24"/>
          <w:szCs w:val="24"/>
        </w:rPr>
        <w:t>наставу</w:t>
      </w:r>
      <w:proofErr w:type="spellEnd"/>
      <w:r w:rsidR="006239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959">
        <w:rPr>
          <w:rFonts w:ascii="Arial" w:hAnsi="Arial" w:cs="Arial"/>
          <w:sz w:val="24"/>
          <w:szCs w:val="24"/>
        </w:rPr>
        <w:t>Факултета</w:t>
      </w:r>
      <w:proofErr w:type="spellEnd"/>
      <w:r w:rsidR="006239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959">
        <w:rPr>
          <w:rFonts w:ascii="Arial" w:hAnsi="Arial" w:cs="Arial"/>
          <w:sz w:val="24"/>
          <w:szCs w:val="24"/>
        </w:rPr>
        <w:t>безбедности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2015.</w:t>
      </w:r>
      <w:proofErr w:type="gram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D3A6F" w:rsidRPr="00E443C9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био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је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ангажован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као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сарадник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извођењу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стручне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праксе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студената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>.</w:t>
      </w:r>
    </w:p>
    <w:p w:rsidR="002C445E" w:rsidRPr="00E443C9" w:rsidRDefault="008D3A6F" w:rsidP="008D3A6F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E443C9">
        <w:rPr>
          <w:rFonts w:ascii="Arial" w:hAnsi="Arial" w:cs="Arial"/>
          <w:sz w:val="24"/>
          <w:szCs w:val="24"/>
        </w:rPr>
        <w:t>Стручно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усавршавање</w:t>
      </w:r>
      <w:proofErr w:type="spellEnd"/>
      <w:r w:rsidR="00552E12">
        <w:rPr>
          <w:rFonts w:ascii="Arial" w:hAnsi="Arial" w:cs="Arial"/>
          <w:sz w:val="24"/>
          <w:szCs w:val="24"/>
          <w:lang w:val="sr-Cyrl-RS"/>
        </w:rPr>
        <w:t xml:space="preserve"> током </w:t>
      </w:r>
      <w:r w:rsidR="00010057">
        <w:rPr>
          <w:rFonts w:ascii="Arial" w:hAnsi="Arial" w:cs="Arial"/>
          <w:sz w:val="24"/>
          <w:szCs w:val="24"/>
          <w:lang w:val="sr-Cyrl-RS"/>
        </w:rPr>
        <w:t xml:space="preserve">основних </w:t>
      </w:r>
      <w:r w:rsidR="00552E12">
        <w:rPr>
          <w:rFonts w:ascii="Arial" w:hAnsi="Arial" w:cs="Arial"/>
          <w:sz w:val="24"/>
          <w:szCs w:val="24"/>
          <w:lang w:val="sr-Cyrl-RS"/>
        </w:rPr>
        <w:t>студија</w:t>
      </w:r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стекао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је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при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Министарству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одбране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на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Војномедицинској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академији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r w:rsidR="002C445E" w:rsidRPr="00E443C9">
        <w:rPr>
          <w:rFonts w:ascii="Arial" w:hAnsi="Arial" w:cs="Arial"/>
          <w:sz w:val="24"/>
          <w:szCs w:val="24"/>
          <w:lang w:val="sr-Cyrl-RS"/>
        </w:rPr>
        <w:t>у Националном центру за контролу тровања.</w:t>
      </w:r>
      <w:proofErr w:type="gramEnd"/>
      <w:r w:rsidR="002C445E" w:rsidRPr="00E443C9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0062E6" w:rsidRPr="00E443C9" w:rsidRDefault="000062E6" w:rsidP="008D3A6F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  <w:lang w:val="en-GB"/>
        </w:rPr>
      </w:pPr>
      <w:r w:rsidRPr="00E443C9">
        <w:rPr>
          <w:rFonts w:ascii="Arial" w:hAnsi="Arial" w:cs="Arial"/>
          <w:sz w:val="24"/>
          <w:szCs w:val="24"/>
          <w:lang w:val="sr-Cyrl-RS"/>
        </w:rPr>
        <w:t xml:space="preserve">Од 2017. године учествује у настави на </w:t>
      </w:r>
      <w:r w:rsidRPr="00E443C9">
        <w:rPr>
          <w:rFonts w:ascii="Arial" w:hAnsi="Arial" w:cs="Arial"/>
          <w:b/>
          <w:sz w:val="24"/>
          <w:szCs w:val="24"/>
          <w:lang w:val="sr-Cyrl-RS"/>
        </w:rPr>
        <w:t>Факултету примењених наука Универзитета „Унион-Никола Тесла“ Београд</w:t>
      </w:r>
      <w:r w:rsidRPr="00E443C9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123DB6" w:rsidRPr="00E443C9">
        <w:rPr>
          <w:rFonts w:ascii="Arial" w:hAnsi="Arial" w:cs="Arial"/>
          <w:sz w:val="24"/>
          <w:szCs w:val="24"/>
          <w:lang w:val="sr-Cyrl-RS"/>
        </w:rPr>
        <w:t xml:space="preserve">У звање </w:t>
      </w:r>
      <w:r w:rsidR="00123DB6" w:rsidRPr="00552E12">
        <w:rPr>
          <w:rFonts w:ascii="Arial" w:hAnsi="Arial" w:cs="Arial"/>
          <w:b/>
          <w:sz w:val="24"/>
          <w:szCs w:val="24"/>
          <w:lang w:val="sr-Cyrl-RS"/>
        </w:rPr>
        <w:t>доцента</w:t>
      </w:r>
      <w:r w:rsidR="00552E12">
        <w:rPr>
          <w:rFonts w:ascii="Arial" w:hAnsi="Arial" w:cs="Arial"/>
          <w:sz w:val="24"/>
          <w:szCs w:val="24"/>
          <w:lang w:val="sr-Cyrl-RS"/>
        </w:rPr>
        <w:t xml:space="preserve"> изабран 2021. године за ужу научну област</w:t>
      </w:r>
      <w:r w:rsidR="00123DB6" w:rsidRPr="00E443C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443C9" w:rsidRPr="00E443C9">
        <w:rPr>
          <w:rFonts w:ascii="Arial" w:hAnsi="Arial" w:cs="Arial"/>
          <w:sz w:val="24"/>
          <w:szCs w:val="24"/>
          <w:lang w:val="sr-Cyrl-RS"/>
        </w:rPr>
        <w:t>економије</w:t>
      </w:r>
      <w:r w:rsidR="00123DB6" w:rsidRPr="00E443C9">
        <w:rPr>
          <w:rFonts w:ascii="Arial" w:hAnsi="Arial" w:cs="Arial"/>
          <w:sz w:val="24"/>
          <w:szCs w:val="24"/>
          <w:lang w:val="sr-Cyrl-RS"/>
        </w:rPr>
        <w:t xml:space="preserve">.   </w:t>
      </w:r>
    </w:p>
    <w:p w:rsidR="003D62FC" w:rsidRPr="00E443C9" w:rsidRDefault="003D62FC" w:rsidP="008D3A6F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  <w:lang w:val="sr-Cyrl-RS"/>
        </w:rPr>
      </w:pPr>
      <w:r w:rsidRPr="00E443C9">
        <w:rPr>
          <w:rFonts w:ascii="Arial" w:hAnsi="Arial" w:cs="Arial"/>
          <w:sz w:val="24"/>
          <w:szCs w:val="24"/>
          <w:lang w:val="sr-Cyrl-RS"/>
        </w:rPr>
        <w:t xml:space="preserve">Од 2021. године изабран је у звање </w:t>
      </w:r>
      <w:r w:rsidRPr="00552E12">
        <w:rPr>
          <w:rFonts w:ascii="Arial" w:hAnsi="Arial" w:cs="Arial"/>
          <w:b/>
          <w:sz w:val="24"/>
          <w:szCs w:val="24"/>
          <w:lang w:val="sr-Cyrl-RS"/>
        </w:rPr>
        <w:t>доцента</w:t>
      </w:r>
      <w:r w:rsidRPr="00E443C9">
        <w:rPr>
          <w:rFonts w:ascii="Arial" w:hAnsi="Arial" w:cs="Arial"/>
          <w:sz w:val="24"/>
          <w:szCs w:val="24"/>
          <w:lang w:val="sr-Cyrl-RS"/>
        </w:rPr>
        <w:t xml:space="preserve"> на </w:t>
      </w:r>
      <w:r w:rsidRPr="00E443C9">
        <w:rPr>
          <w:rFonts w:ascii="Arial" w:hAnsi="Arial" w:cs="Arial"/>
          <w:b/>
          <w:sz w:val="24"/>
          <w:szCs w:val="24"/>
          <w:lang w:val="sr-Cyrl-RS"/>
        </w:rPr>
        <w:t>Универзитету Привредна академија у Новом Саду</w:t>
      </w:r>
      <w:r w:rsidR="00E443C9" w:rsidRPr="00E443C9">
        <w:rPr>
          <w:rFonts w:ascii="Arial" w:hAnsi="Arial" w:cs="Arial"/>
          <w:sz w:val="24"/>
          <w:szCs w:val="24"/>
          <w:lang w:val="sr-Cyrl-RS"/>
        </w:rPr>
        <w:t xml:space="preserve"> за ужу научну област м</w:t>
      </w:r>
      <w:r w:rsidRPr="00E443C9">
        <w:rPr>
          <w:rFonts w:ascii="Arial" w:hAnsi="Arial" w:cs="Arial"/>
          <w:sz w:val="24"/>
          <w:szCs w:val="24"/>
          <w:lang w:val="sr-Cyrl-RS"/>
        </w:rPr>
        <w:t xml:space="preserve">еђународна економија. </w:t>
      </w:r>
    </w:p>
    <w:p w:rsidR="006E75BB" w:rsidRPr="00E443C9" w:rsidRDefault="002C445E" w:rsidP="008D3A6F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  <w:lang w:val="sr-Cyrl-RS"/>
        </w:rPr>
      </w:pPr>
      <w:r w:rsidRPr="00E443C9">
        <w:rPr>
          <w:rFonts w:ascii="Arial" w:hAnsi="Arial" w:cs="Arial"/>
          <w:sz w:val="24"/>
          <w:szCs w:val="24"/>
          <w:lang w:val="sr-Cyrl-RS"/>
        </w:rPr>
        <w:t>Директор</w:t>
      </w:r>
      <w:r w:rsidR="006E75BB" w:rsidRPr="00E443C9">
        <w:rPr>
          <w:rFonts w:ascii="Arial" w:hAnsi="Arial" w:cs="Arial"/>
          <w:sz w:val="24"/>
          <w:szCs w:val="24"/>
          <w:lang w:val="sr-Cyrl-RS"/>
        </w:rPr>
        <w:t xml:space="preserve"> је </w:t>
      </w:r>
      <w:r w:rsidR="006E75BB" w:rsidRPr="000D51D8">
        <w:rPr>
          <w:rFonts w:ascii="Arial" w:hAnsi="Arial" w:cs="Arial"/>
          <w:b/>
          <w:sz w:val="24"/>
          <w:szCs w:val="24"/>
          <w:lang w:val="sr-Cyrl-RS"/>
        </w:rPr>
        <w:t>Института за примењене студије Београд</w:t>
      </w:r>
      <w:r w:rsidR="006E75BB" w:rsidRPr="00E443C9">
        <w:rPr>
          <w:rFonts w:ascii="Arial" w:hAnsi="Arial" w:cs="Arial"/>
          <w:sz w:val="24"/>
          <w:szCs w:val="24"/>
          <w:lang w:val="sr-Cyrl-RS"/>
        </w:rPr>
        <w:t xml:space="preserve"> који се бави истраживањем у области друштвено-хуманистичких наука. </w:t>
      </w:r>
    </w:p>
    <w:p w:rsidR="005E2FD9" w:rsidRPr="00E443C9" w:rsidRDefault="00A16D90" w:rsidP="008D3A6F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  <w:lang w:val="sr-Cyrl-RS"/>
        </w:rPr>
      </w:pPr>
      <w:r w:rsidRPr="00E443C9">
        <w:rPr>
          <w:rFonts w:ascii="Arial" w:hAnsi="Arial" w:cs="Arial"/>
          <w:b/>
          <w:sz w:val="24"/>
          <w:szCs w:val="24"/>
          <w:lang w:val="sr-Cyrl-RS"/>
        </w:rPr>
        <w:t>Главни и одговрни уредник</w:t>
      </w:r>
      <w:r w:rsidRPr="00E443C9">
        <w:rPr>
          <w:rFonts w:ascii="Arial" w:hAnsi="Arial" w:cs="Arial"/>
          <w:sz w:val="24"/>
          <w:szCs w:val="24"/>
          <w:lang w:val="sr-Cyrl-RS"/>
        </w:rPr>
        <w:t xml:space="preserve"> Научног часописа </w:t>
      </w:r>
      <w:r w:rsidRPr="000D51D8">
        <w:rPr>
          <w:rFonts w:ascii="Arial" w:hAnsi="Arial" w:cs="Arial"/>
          <w:b/>
          <w:sz w:val="24"/>
          <w:szCs w:val="24"/>
          <w:lang w:val="sr-Cyrl-RS"/>
        </w:rPr>
        <w:t>ЛИДЕР</w:t>
      </w:r>
      <w:r w:rsidRPr="00E443C9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8D3A6F" w:rsidRPr="00E443C9" w:rsidRDefault="008D3A6F" w:rsidP="008D3A6F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443C9">
        <w:rPr>
          <w:rFonts w:ascii="Arial" w:hAnsi="Arial" w:cs="Arial"/>
          <w:sz w:val="24"/>
          <w:szCs w:val="24"/>
        </w:rPr>
        <w:t>Учестовао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је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на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великом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броју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домаћих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443C9">
        <w:rPr>
          <w:rFonts w:ascii="Arial" w:hAnsi="Arial" w:cs="Arial"/>
          <w:sz w:val="24"/>
          <w:szCs w:val="24"/>
        </w:rPr>
        <w:t>страних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стручних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конференција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43C9">
        <w:rPr>
          <w:rFonts w:ascii="Arial" w:hAnsi="Arial" w:cs="Arial"/>
          <w:sz w:val="24"/>
          <w:szCs w:val="24"/>
        </w:rPr>
        <w:t>бизнис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форума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443C9">
        <w:rPr>
          <w:rFonts w:ascii="Arial" w:hAnsi="Arial" w:cs="Arial"/>
          <w:sz w:val="24"/>
          <w:szCs w:val="24"/>
        </w:rPr>
        <w:t>области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безбедности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43C9">
        <w:rPr>
          <w:rFonts w:ascii="Arial" w:hAnsi="Arial" w:cs="Arial"/>
          <w:sz w:val="24"/>
          <w:szCs w:val="24"/>
        </w:rPr>
        <w:t>дипломатских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односа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43C9">
        <w:rPr>
          <w:rFonts w:ascii="Arial" w:hAnsi="Arial" w:cs="Arial"/>
          <w:sz w:val="24"/>
          <w:szCs w:val="24"/>
        </w:rPr>
        <w:t>рада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локалних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самоуправа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43C9">
        <w:rPr>
          <w:rFonts w:ascii="Arial" w:hAnsi="Arial" w:cs="Arial"/>
          <w:sz w:val="24"/>
          <w:szCs w:val="24"/>
        </w:rPr>
        <w:t>управљања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људским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ресурсима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443C9">
        <w:rPr>
          <w:rFonts w:ascii="Arial" w:hAnsi="Arial" w:cs="Arial"/>
          <w:sz w:val="24"/>
          <w:szCs w:val="24"/>
        </w:rPr>
        <w:t>људских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права</w:t>
      </w:r>
      <w:proofErr w:type="spellEnd"/>
      <w:r w:rsidRPr="00E443C9">
        <w:rPr>
          <w:rFonts w:ascii="Arial" w:hAnsi="Arial" w:cs="Arial"/>
          <w:sz w:val="24"/>
          <w:szCs w:val="24"/>
        </w:rPr>
        <w:t>.</w:t>
      </w:r>
      <w:proofErr w:type="gramEnd"/>
      <w:r w:rsidRPr="00E443C9">
        <w:rPr>
          <w:rFonts w:ascii="Arial" w:hAnsi="Arial" w:cs="Arial"/>
          <w:sz w:val="24"/>
          <w:szCs w:val="24"/>
        </w:rPr>
        <w:t xml:space="preserve"> </w:t>
      </w:r>
    </w:p>
    <w:p w:rsidR="003242B2" w:rsidRPr="00E443C9" w:rsidRDefault="00ED3FDF" w:rsidP="008D3A6F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  <w:lang w:val="sr-Cyrl-RS"/>
        </w:rPr>
      </w:pPr>
      <w:r w:rsidRPr="00E443C9">
        <w:rPr>
          <w:rFonts w:ascii="Arial" w:hAnsi="Arial" w:cs="Arial"/>
          <w:sz w:val="24"/>
          <w:szCs w:val="24"/>
          <w:lang w:val="sr-Cyrl-RS"/>
        </w:rPr>
        <w:t xml:space="preserve">Завршио </w:t>
      </w:r>
      <w:r w:rsidR="005E2FD9" w:rsidRPr="00E443C9">
        <w:rPr>
          <w:rFonts w:ascii="Arial" w:hAnsi="Arial" w:cs="Arial"/>
          <w:sz w:val="24"/>
          <w:szCs w:val="24"/>
          <w:lang w:val="sr-Cyrl-RS"/>
        </w:rPr>
        <w:t>курс</w:t>
      </w:r>
      <w:r w:rsidR="000D51D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0D51D8">
        <w:rPr>
          <w:rFonts w:ascii="Arial" w:hAnsi="Arial" w:cs="Arial"/>
          <w:b/>
          <w:sz w:val="24"/>
          <w:szCs w:val="24"/>
        </w:rPr>
        <w:t>Заштита</w:t>
      </w:r>
      <w:proofErr w:type="spellEnd"/>
      <w:r w:rsidR="000D51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51D8">
        <w:rPr>
          <w:rFonts w:ascii="Arial" w:hAnsi="Arial" w:cs="Arial"/>
          <w:b/>
          <w:sz w:val="24"/>
          <w:szCs w:val="24"/>
        </w:rPr>
        <w:t>тајних</w:t>
      </w:r>
      <w:proofErr w:type="spellEnd"/>
      <w:r w:rsidR="000D51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51D8">
        <w:rPr>
          <w:rFonts w:ascii="Arial" w:hAnsi="Arial" w:cs="Arial"/>
          <w:b/>
          <w:sz w:val="24"/>
          <w:szCs w:val="24"/>
        </w:rPr>
        <w:t>податак</w:t>
      </w:r>
      <w:proofErr w:type="spellEnd"/>
      <w:r w:rsidR="000D51D8">
        <w:rPr>
          <w:rFonts w:ascii="Arial" w:hAnsi="Arial" w:cs="Arial"/>
          <w:b/>
          <w:sz w:val="24"/>
          <w:szCs w:val="24"/>
          <w:lang w:val="sr-Cyrl-RS"/>
        </w:rPr>
        <w:t>а</w:t>
      </w:r>
      <w:r w:rsidR="005E2FD9" w:rsidRPr="00E443C9">
        <w:rPr>
          <w:rFonts w:ascii="Arial" w:hAnsi="Arial" w:cs="Arial"/>
          <w:sz w:val="24"/>
          <w:szCs w:val="24"/>
        </w:rPr>
        <w:t xml:space="preserve"> </w:t>
      </w:r>
      <w:r w:rsidR="005E2FD9" w:rsidRPr="00E443C9">
        <w:rPr>
          <w:rFonts w:ascii="Arial" w:hAnsi="Arial" w:cs="Arial"/>
          <w:sz w:val="24"/>
          <w:szCs w:val="24"/>
          <w:lang w:val="sr-Cyrl-RS"/>
        </w:rPr>
        <w:t>у организацији</w:t>
      </w:r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FD9" w:rsidRPr="00E443C9">
        <w:rPr>
          <w:rFonts w:ascii="Arial" w:hAnsi="Arial" w:cs="Arial"/>
          <w:b/>
          <w:sz w:val="24"/>
          <w:szCs w:val="24"/>
        </w:rPr>
        <w:t>Канцелариј</w:t>
      </w:r>
      <w:proofErr w:type="spellEnd"/>
      <w:r w:rsidR="005E2FD9" w:rsidRPr="00E443C9">
        <w:rPr>
          <w:rFonts w:ascii="Arial" w:hAnsi="Arial" w:cs="Arial"/>
          <w:b/>
          <w:sz w:val="24"/>
          <w:szCs w:val="24"/>
          <w:lang w:val="sr-Cyrl-RS"/>
        </w:rPr>
        <w:t>е</w:t>
      </w:r>
      <w:r w:rsidR="008D3A6F" w:rsidRPr="00E443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b/>
          <w:sz w:val="24"/>
          <w:szCs w:val="24"/>
        </w:rPr>
        <w:t>Савета</w:t>
      </w:r>
      <w:proofErr w:type="spellEnd"/>
      <w:r w:rsidR="008D3A6F" w:rsidRPr="00E443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b/>
          <w:sz w:val="24"/>
          <w:szCs w:val="24"/>
        </w:rPr>
        <w:t>за</w:t>
      </w:r>
      <w:proofErr w:type="spellEnd"/>
      <w:r w:rsidR="008D3A6F" w:rsidRPr="00E443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b/>
          <w:sz w:val="24"/>
          <w:szCs w:val="24"/>
        </w:rPr>
        <w:t>националну</w:t>
      </w:r>
      <w:proofErr w:type="spellEnd"/>
      <w:r w:rsidR="008D3A6F" w:rsidRPr="00E443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b/>
          <w:sz w:val="24"/>
          <w:szCs w:val="24"/>
        </w:rPr>
        <w:t>безбедност</w:t>
      </w:r>
      <w:proofErr w:type="spellEnd"/>
      <w:r w:rsidR="008D3A6F" w:rsidRPr="00E443C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8D3A6F" w:rsidRPr="00E443C9">
        <w:rPr>
          <w:rFonts w:ascii="Arial" w:hAnsi="Arial" w:cs="Arial"/>
          <w:b/>
          <w:sz w:val="24"/>
          <w:szCs w:val="24"/>
        </w:rPr>
        <w:t>заштиту</w:t>
      </w:r>
      <w:proofErr w:type="spellEnd"/>
      <w:r w:rsidR="008D3A6F" w:rsidRPr="00E443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b/>
          <w:sz w:val="24"/>
          <w:szCs w:val="24"/>
        </w:rPr>
        <w:t>тајних</w:t>
      </w:r>
      <w:proofErr w:type="spellEnd"/>
      <w:r w:rsidR="008D3A6F" w:rsidRPr="00E443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b/>
          <w:sz w:val="24"/>
          <w:szCs w:val="24"/>
        </w:rPr>
        <w:t>подаката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Владе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Републике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6F" w:rsidRPr="00E443C9">
        <w:rPr>
          <w:rFonts w:ascii="Arial" w:hAnsi="Arial" w:cs="Arial"/>
          <w:sz w:val="24"/>
          <w:szCs w:val="24"/>
        </w:rPr>
        <w:t>Србије</w:t>
      </w:r>
      <w:proofErr w:type="spellEnd"/>
      <w:r w:rsidR="008D3A6F" w:rsidRPr="00E443C9">
        <w:rPr>
          <w:rFonts w:ascii="Arial" w:hAnsi="Arial" w:cs="Arial"/>
          <w:sz w:val="24"/>
          <w:szCs w:val="24"/>
        </w:rPr>
        <w:t xml:space="preserve">. </w:t>
      </w:r>
    </w:p>
    <w:p w:rsidR="00ED3FDF" w:rsidRPr="00E443C9" w:rsidRDefault="008D3A6F" w:rsidP="00123DB6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E443C9">
        <w:rPr>
          <w:rFonts w:ascii="Arial" w:hAnsi="Arial" w:cs="Arial"/>
          <w:sz w:val="24"/>
          <w:szCs w:val="24"/>
        </w:rPr>
        <w:t>Члан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је</w:t>
      </w:r>
      <w:proofErr w:type="spellEnd"/>
      <w:r w:rsidR="00FF5493">
        <w:rPr>
          <w:rFonts w:ascii="Arial" w:hAnsi="Arial" w:cs="Arial"/>
          <w:sz w:val="24"/>
          <w:szCs w:val="24"/>
          <w:lang w:val="sr-Cyrl-RS"/>
        </w:rPr>
        <w:t xml:space="preserve"> Д</w:t>
      </w:r>
      <w:r w:rsidR="00ED3FDF" w:rsidRPr="00E443C9">
        <w:rPr>
          <w:rFonts w:ascii="Arial" w:hAnsi="Arial" w:cs="Arial"/>
          <w:sz w:val="24"/>
          <w:szCs w:val="24"/>
          <w:lang w:val="sr-Cyrl-RS"/>
        </w:rPr>
        <w:t>ипломатског</w:t>
      </w:r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Друштва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пријатеља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Алжира</w:t>
      </w:r>
      <w:proofErr w:type="spellEnd"/>
      <w:r w:rsidRPr="00E443C9">
        <w:rPr>
          <w:rFonts w:ascii="Arial" w:hAnsi="Arial" w:cs="Arial"/>
          <w:sz w:val="24"/>
          <w:szCs w:val="24"/>
        </w:rPr>
        <w:t>.</w:t>
      </w:r>
      <w:proofErr w:type="gramEnd"/>
      <w:r w:rsidRPr="00E443C9">
        <w:rPr>
          <w:rFonts w:ascii="Arial" w:hAnsi="Arial" w:cs="Arial"/>
          <w:sz w:val="24"/>
          <w:szCs w:val="24"/>
        </w:rPr>
        <w:t xml:space="preserve"> </w:t>
      </w:r>
    </w:p>
    <w:p w:rsidR="00F878F3" w:rsidRPr="004B28F6" w:rsidRDefault="00ED3FDF" w:rsidP="004B28F6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E443C9">
        <w:rPr>
          <w:rFonts w:ascii="Arial" w:hAnsi="Arial" w:cs="Arial"/>
          <w:sz w:val="24"/>
          <w:szCs w:val="24"/>
        </w:rPr>
        <w:t>Говори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3C9">
        <w:rPr>
          <w:rFonts w:ascii="Arial" w:hAnsi="Arial" w:cs="Arial"/>
          <w:sz w:val="24"/>
          <w:szCs w:val="24"/>
        </w:rPr>
        <w:t>руски</w:t>
      </w:r>
      <w:proofErr w:type="spellEnd"/>
      <w:r w:rsidRPr="00E443C9">
        <w:rPr>
          <w:rFonts w:ascii="Arial" w:hAnsi="Arial" w:cs="Arial"/>
          <w:sz w:val="24"/>
          <w:szCs w:val="24"/>
        </w:rPr>
        <w:t xml:space="preserve"> </w:t>
      </w:r>
      <w:r w:rsidR="003D62FC" w:rsidRPr="00E443C9">
        <w:rPr>
          <w:rFonts w:ascii="Arial" w:hAnsi="Arial" w:cs="Arial"/>
          <w:sz w:val="24"/>
          <w:szCs w:val="24"/>
          <w:lang w:val="sr-Cyrl-RS"/>
        </w:rPr>
        <w:t>и енглески језик.</w:t>
      </w:r>
      <w:proofErr w:type="gramEnd"/>
      <w:r w:rsidR="003D62FC" w:rsidRPr="00E443C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5D3F" w:rsidRPr="00575D3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E5DE5" w:rsidRPr="004B28F6" w:rsidRDefault="0090648E" w:rsidP="00F72F47">
      <w:pPr>
        <w:tabs>
          <w:tab w:val="left" w:pos="8441"/>
        </w:tabs>
        <w:spacing w:line="30" w:lineRule="atLeast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72F47">
        <w:rPr>
          <w:rFonts w:ascii="Arial" w:hAnsi="Arial" w:cs="Arial"/>
          <w:b/>
          <w:sz w:val="24"/>
          <w:szCs w:val="24"/>
          <w:u w:val="single"/>
          <w:lang w:val="sr-Cyrl-CS"/>
        </w:rPr>
        <w:t>НАУЧНИ РАД И ДОПРИНОС</w:t>
      </w:r>
      <w:r w:rsidRPr="000E1CF9"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F72F47" w:rsidRDefault="00F72F47" w:rsidP="00F72F47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*</w:t>
      </w:r>
      <w:r w:rsidR="004B74DA" w:rsidRPr="000E1CF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74DA" w:rsidRPr="00F72F47">
        <w:rPr>
          <w:rFonts w:ascii="Arial" w:hAnsi="Arial" w:cs="Arial"/>
          <w:b/>
          <w:sz w:val="24"/>
          <w:szCs w:val="24"/>
          <w:lang w:val="sr-Cyrl-RS"/>
        </w:rPr>
        <w:t>Главни и одговорни уредник</w:t>
      </w:r>
      <w:r w:rsidR="00DA2C33" w:rsidRPr="000E1CF9">
        <w:rPr>
          <w:rFonts w:ascii="Arial" w:hAnsi="Arial" w:cs="Arial"/>
          <w:sz w:val="24"/>
          <w:szCs w:val="24"/>
          <w:lang w:val="sr-Cyrl-RS"/>
        </w:rPr>
        <w:t xml:space="preserve"> домаћег</w:t>
      </w:r>
      <w:r w:rsidR="007E5DE5">
        <w:rPr>
          <w:rFonts w:ascii="Arial" w:hAnsi="Arial" w:cs="Arial"/>
          <w:sz w:val="24"/>
          <w:szCs w:val="24"/>
        </w:rPr>
        <w:t xml:space="preserve"> </w:t>
      </w:r>
      <w:r w:rsidR="007E5DE5">
        <w:rPr>
          <w:rFonts w:ascii="Arial" w:hAnsi="Arial" w:cs="Arial"/>
          <w:sz w:val="24"/>
          <w:szCs w:val="24"/>
          <w:lang w:val="sr-Cyrl-RS"/>
        </w:rPr>
        <w:t>Научног</w:t>
      </w:r>
      <w:r w:rsidR="00DA2C33" w:rsidRPr="000E1CF9">
        <w:rPr>
          <w:rFonts w:ascii="Arial" w:hAnsi="Arial" w:cs="Arial"/>
          <w:sz w:val="24"/>
          <w:szCs w:val="24"/>
          <w:lang w:val="sr-Cyrl-RS"/>
        </w:rPr>
        <w:t xml:space="preserve"> часописа </w:t>
      </w:r>
      <w:r w:rsidR="00DA2C33" w:rsidRPr="000E1CF9">
        <w:rPr>
          <w:rFonts w:ascii="Arial" w:hAnsi="Arial" w:cs="Arial"/>
          <w:b/>
          <w:sz w:val="24"/>
          <w:szCs w:val="24"/>
          <w:lang w:val="sr-Cyrl-RS"/>
        </w:rPr>
        <w:t>„Лидер</w:t>
      </w:r>
      <w:proofErr w:type="gramStart"/>
      <w:r w:rsidR="00DA2C33" w:rsidRPr="000E1CF9">
        <w:rPr>
          <w:rFonts w:ascii="Arial" w:hAnsi="Arial" w:cs="Arial"/>
          <w:b/>
          <w:sz w:val="24"/>
          <w:szCs w:val="24"/>
          <w:lang w:val="sr-Cyrl-RS"/>
        </w:rPr>
        <w:t>“</w:t>
      </w:r>
      <w:r w:rsidR="00DA2C33" w:rsidRPr="000E1CF9">
        <w:rPr>
          <w:rFonts w:ascii="Arial" w:hAnsi="Arial" w:cs="Arial"/>
          <w:sz w:val="24"/>
          <w:szCs w:val="24"/>
          <w:lang w:val="sr-Cyrl-RS"/>
        </w:rPr>
        <w:t xml:space="preserve"> (</w:t>
      </w:r>
      <w:proofErr w:type="gramEnd"/>
      <w:r w:rsidR="00DA2C33" w:rsidRPr="000E1CF9">
        <w:rPr>
          <w:rFonts w:ascii="Arial" w:hAnsi="Arial" w:cs="Arial"/>
          <w:sz w:val="24"/>
          <w:szCs w:val="24"/>
          <w:lang w:val="sr-Cyrl-RS"/>
        </w:rPr>
        <w:t>М54), од 2021</w:t>
      </w:r>
    </w:p>
    <w:p w:rsidR="00552E12" w:rsidRDefault="00552E12" w:rsidP="00F72F47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* </w:t>
      </w:r>
      <w:r w:rsidRPr="00552E12">
        <w:rPr>
          <w:rFonts w:ascii="Arial" w:hAnsi="Arial" w:cs="Arial"/>
          <w:b/>
          <w:sz w:val="24"/>
          <w:szCs w:val="24"/>
          <w:lang w:val="sr-Cyrl-RS"/>
        </w:rPr>
        <w:t>Председник Организационог одбора</w:t>
      </w:r>
      <w:r>
        <w:rPr>
          <w:rFonts w:ascii="Arial" w:hAnsi="Arial" w:cs="Arial"/>
          <w:sz w:val="24"/>
          <w:szCs w:val="24"/>
          <w:lang w:val="sr-Cyrl-RS"/>
        </w:rPr>
        <w:t xml:space="preserve"> Националне конференције са међународним учешћем о обновљивим изворима енергије и одрживом развоју – ОИЕиОР коју је подржало Министарство просвете, науке и технолошког развоја Владе Републике Србије. </w:t>
      </w:r>
    </w:p>
    <w:p w:rsidR="00552E12" w:rsidRPr="004B28F6" w:rsidRDefault="00552E12" w:rsidP="00F72F47">
      <w:pPr>
        <w:tabs>
          <w:tab w:val="left" w:pos="8441"/>
        </w:tabs>
        <w:spacing w:line="30" w:lineRule="atLeast"/>
        <w:jc w:val="both"/>
        <w:rPr>
          <w:rFonts w:ascii="Arial" w:hAnsi="Arial" w:cs="Arial"/>
          <w:sz w:val="24"/>
          <w:szCs w:val="24"/>
          <w:lang w:val="sr-Cyrl-RS"/>
        </w:rPr>
      </w:pPr>
    </w:p>
    <w:p w:rsidR="003242B2" w:rsidRPr="000E1CF9" w:rsidRDefault="00300BE1" w:rsidP="003242B2">
      <w:pPr>
        <w:spacing w:after="0" w:line="240" w:lineRule="auto"/>
        <w:ind w:right="548"/>
        <w:jc w:val="both"/>
        <w:rPr>
          <w:rFonts w:ascii="Arial" w:eastAsia="Times New Roman" w:hAnsi="Arial" w:cs="Arial"/>
          <w:b/>
          <w:color w:val="000000"/>
          <w:spacing w:val="5"/>
          <w:lang w:val="sr-Cyrl-RS"/>
        </w:rPr>
      </w:pPr>
      <w:r w:rsidRPr="00F72F47">
        <w:rPr>
          <w:rFonts w:ascii="Arial" w:eastAsia="Times New Roman" w:hAnsi="Arial" w:cs="Arial"/>
          <w:b/>
          <w:color w:val="000000"/>
          <w:spacing w:val="5"/>
          <w:u w:val="single"/>
          <w:lang w:val="sr-Cyrl-RS"/>
        </w:rPr>
        <w:lastRenderedPageBreak/>
        <w:t>БИБЛИОГРАФИЈА</w:t>
      </w:r>
      <w:r w:rsidR="006E75BB" w:rsidRPr="000E1CF9">
        <w:rPr>
          <w:rFonts w:ascii="Arial" w:eastAsia="Times New Roman" w:hAnsi="Arial" w:cs="Arial"/>
          <w:b/>
          <w:color w:val="000000"/>
          <w:spacing w:val="5"/>
          <w:lang w:val="sr-Cyrl-RS"/>
        </w:rPr>
        <w:t xml:space="preserve">: </w:t>
      </w:r>
    </w:p>
    <w:p w:rsidR="006E75BB" w:rsidRPr="000E1CF9" w:rsidRDefault="006E75BB" w:rsidP="003242B2">
      <w:pPr>
        <w:spacing w:after="0" w:line="240" w:lineRule="auto"/>
        <w:ind w:right="548"/>
        <w:jc w:val="both"/>
        <w:rPr>
          <w:rFonts w:ascii="Arial" w:eastAsia="Times New Roman" w:hAnsi="Arial" w:cs="Arial"/>
          <w:color w:val="000000"/>
          <w:spacing w:val="5"/>
          <w:lang w:val="sr-Cyrl-RS"/>
        </w:rPr>
      </w:pPr>
    </w:p>
    <w:p w:rsidR="00E20D67" w:rsidRPr="00F72F47" w:rsidRDefault="00E20D67" w:rsidP="00E20D67">
      <w:pPr>
        <w:spacing w:after="240" w:line="257" w:lineRule="auto"/>
        <w:jc w:val="both"/>
        <w:rPr>
          <w:rFonts w:ascii="Arial" w:eastAsia="Calibri" w:hAnsi="Arial" w:cs="Arial"/>
          <w:b/>
          <w:lang w:val="sr-Cyrl-RS"/>
        </w:rPr>
      </w:pPr>
      <w:proofErr w:type="gramStart"/>
      <w:r w:rsidRPr="000E1CF9">
        <w:rPr>
          <w:rFonts w:ascii="Arial" w:eastAsia="Calibri" w:hAnsi="Arial" w:cs="Arial"/>
          <w:sz w:val="24"/>
          <w:szCs w:val="24"/>
          <w:lang w:val="en-GB"/>
        </w:rPr>
        <w:t xml:space="preserve">1. </w:t>
      </w:r>
      <w:proofErr w:type="spellStart"/>
      <w:r w:rsidRPr="000E1CF9">
        <w:rPr>
          <w:rFonts w:ascii="Arial" w:eastAsia="Calibri" w:hAnsi="Arial" w:cs="Arial"/>
          <w:b/>
          <w:lang w:val="en-GB"/>
        </w:rPr>
        <w:t>Aleksandar</w:t>
      </w:r>
      <w:proofErr w:type="spellEnd"/>
      <w:r w:rsidRPr="000E1CF9">
        <w:rPr>
          <w:rFonts w:ascii="Arial" w:eastAsia="Calibri" w:hAnsi="Arial" w:cs="Arial"/>
          <w:b/>
          <w:lang w:val="en-GB"/>
        </w:rPr>
        <w:t xml:space="preserve"> </w:t>
      </w:r>
      <w:proofErr w:type="spellStart"/>
      <w:r w:rsidRPr="000E1CF9">
        <w:rPr>
          <w:rFonts w:ascii="Arial" w:eastAsia="Calibri" w:hAnsi="Arial" w:cs="Arial"/>
          <w:b/>
          <w:lang w:val="en-GB"/>
        </w:rPr>
        <w:t>Stanković</w:t>
      </w:r>
      <w:proofErr w:type="spellEnd"/>
      <w:r w:rsidRPr="000E1CF9">
        <w:rPr>
          <w:rFonts w:ascii="Arial" w:eastAsia="Calibri" w:hAnsi="Arial" w:cs="Arial"/>
          <w:lang w:val="en-GB"/>
        </w:rPr>
        <w:t xml:space="preserve">, </w:t>
      </w:r>
      <w:proofErr w:type="spellStart"/>
      <w:r w:rsidRPr="000E1CF9">
        <w:rPr>
          <w:rFonts w:ascii="Arial" w:eastAsia="Calibri" w:hAnsi="Arial" w:cs="Arial"/>
          <w:lang w:val="en-GB"/>
        </w:rPr>
        <w:t>Dejan</w:t>
      </w:r>
      <w:proofErr w:type="spellEnd"/>
      <w:r w:rsidRPr="000E1CF9">
        <w:rPr>
          <w:rFonts w:ascii="Arial" w:eastAsia="Calibri" w:hAnsi="Arial" w:cs="Arial"/>
          <w:lang w:val="en-GB"/>
        </w:rPr>
        <w:t xml:space="preserve"> </w:t>
      </w:r>
      <w:proofErr w:type="spellStart"/>
      <w:r w:rsidRPr="000E1CF9">
        <w:rPr>
          <w:rFonts w:ascii="Arial" w:eastAsia="Calibri" w:hAnsi="Arial" w:cs="Arial"/>
          <w:lang w:val="en-GB"/>
        </w:rPr>
        <w:t>Stanojević</w:t>
      </w:r>
      <w:proofErr w:type="spellEnd"/>
      <w:r w:rsidRPr="000E1CF9">
        <w:rPr>
          <w:rFonts w:ascii="Arial" w:eastAsia="Calibri" w:hAnsi="Arial" w:cs="Arial"/>
          <w:lang w:val="en-GB"/>
        </w:rPr>
        <w:t xml:space="preserve">, </w:t>
      </w:r>
      <w:proofErr w:type="spellStart"/>
      <w:r w:rsidRPr="000E1CF9">
        <w:rPr>
          <w:rFonts w:ascii="Arial" w:eastAsia="Calibri" w:hAnsi="Arial" w:cs="Arial"/>
          <w:lang w:val="en-GB"/>
        </w:rPr>
        <w:t>Filip</w:t>
      </w:r>
      <w:proofErr w:type="spellEnd"/>
      <w:r w:rsidRPr="000E1CF9">
        <w:rPr>
          <w:rFonts w:ascii="Arial" w:eastAsia="Calibri" w:hAnsi="Arial" w:cs="Arial"/>
          <w:lang w:val="en-GB"/>
        </w:rPr>
        <w:t xml:space="preserve"> </w:t>
      </w:r>
      <w:proofErr w:type="spellStart"/>
      <w:r w:rsidRPr="000E1CF9">
        <w:rPr>
          <w:rFonts w:ascii="Arial" w:eastAsia="Calibri" w:hAnsi="Arial" w:cs="Arial"/>
          <w:lang w:val="en-GB"/>
        </w:rPr>
        <w:t>Cvetković</w:t>
      </w:r>
      <w:proofErr w:type="spellEnd"/>
      <w:r w:rsidRPr="000E1CF9">
        <w:rPr>
          <w:rFonts w:ascii="Arial" w:eastAsia="Calibri" w:hAnsi="Arial" w:cs="Arial"/>
          <w:lang w:val="en-GB"/>
        </w:rPr>
        <w:t xml:space="preserve">, MODELI UPRAVE U SJEDINJENIM AMERIČKIM DRZAVAMA, (2017), </w:t>
      </w:r>
      <w:proofErr w:type="spellStart"/>
      <w:r w:rsidRPr="000E1CF9">
        <w:rPr>
          <w:rFonts w:ascii="Arial" w:eastAsia="Calibri" w:hAnsi="Arial" w:cs="Arial"/>
          <w:lang w:val="en-GB"/>
        </w:rPr>
        <w:t>Zbornik</w:t>
      </w:r>
      <w:proofErr w:type="spellEnd"/>
      <w:r w:rsidRPr="000E1CF9">
        <w:rPr>
          <w:rFonts w:ascii="Arial" w:eastAsia="Calibri" w:hAnsi="Arial" w:cs="Arial"/>
          <w:lang w:val="en-GB"/>
        </w:rPr>
        <w:t xml:space="preserve"> </w:t>
      </w:r>
      <w:proofErr w:type="spellStart"/>
      <w:r w:rsidRPr="000E1CF9">
        <w:rPr>
          <w:rFonts w:ascii="Arial" w:eastAsia="Calibri" w:hAnsi="Arial" w:cs="Arial"/>
          <w:lang w:val="en-GB"/>
        </w:rPr>
        <w:t>radova</w:t>
      </w:r>
      <w:proofErr w:type="spellEnd"/>
      <w:r w:rsidRPr="000E1CF9">
        <w:rPr>
          <w:rFonts w:ascii="Arial" w:eastAsia="Calibri" w:hAnsi="Arial" w:cs="Arial"/>
          <w:lang w:val="en-GB"/>
        </w:rPr>
        <w:t xml:space="preserve"> – </w:t>
      </w:r>
      <w:proofErr w:type="spellStart"/>
      <w:r w:rsidRPr="000E1CF9">
        <w:rPr>
          <w:rFonts w:ascii="Arial" w:eastAsia="Calibri" w:hAnsi="Arial" w:cs="Arial"/>
          <w:lang w:val="en-GB"/>
        </w:rPr>
        <w:t>Vrnja</w:t>
      </w:r>
      <w:proofErr w:type="spellEnd"/>
      <w:r w:rsidRPr="000E1CF9">
        <w:rPr>
          <w:rFonts w:ascii="Arial" w:eastAsia="Calibri" w:hAnsi="Arial" w:cs="Arial"/>
          <w:lang w:val="sr-Latn-RS"/>
        </w:rPr>
        <w:t>čka Banja.</w:t>
      </w:r>
      <w:proofErr w:type="gramEnd"/>
      <w:r w:rsidRPr="000E1CF9">
        <w:rPr>
          <w:rFonts w:ascii="Arial" w:eastAsia="Calibri" w:hAnsi="Arial" w:cs="Arial"/>
          <w:lang w:val="sr-Cyrl-RS"/>
        </w:rPr>
        <w:t xml:space="preserve"> – </w:t>
      </w:r>
      <w:r w:rsidRPr="00F72F47">
        <w:rPr>
          <w:rFonts w:ascii="Arial" w:eastAsia="Calibri" w:hAnsi="Arial" w:cs="Arial"/>
          <w:b/>
          <w:lang w:val="sr-Cyrl-RS"/>
        </w:rPr>
        <w:t>М54</w:t>
      </w:r>
    </w:p>
    <w:p w:rsidR="00E20D67" w:rsidRPr="00F72F47" w:rsidRDefault="00E20D67" w:rsidP="00E20D67">
      <w:pPr>
        <w:autoSpaceDE w:val="0"/>
        <w:autoSpaceDN w:val="0"/>
        <w:adjustRightInd w:val="0"/>
        <w:spacing w:after="240" w:line="257" w:lineRule="auto"/>
        <w:jc w:val="both"/>
        <w:rPr>
          <w:rFonts w:ascii="Arial" w:eastAsia="Calibri" w:hAnsi="Arial" w:cs="Arial"/>
          <w:b/>
          <w:lang w:val="sr-Latn-RS"/>
        </w:rPr>
      </w:pPr>
      <w:r w:rsidRPr="000E1CF9">
        <w:rPr>
          <w:rFonts w:ascii="Arial" w:eastAsia="Calibri" w:hAnsi="Arial" w:cs="Arial"/>
          <w:lang w:val="sr-Cyrl-RS"/>
        </w:rPr>
        <w:t xml:space="preserve">2. </w:t>
      </w:r>
      <w:r w:rsidRPr="000E1CF9">
        <w:rPr>
          <w:rFonts w:ascii="Arial" w:eastAsia="Calibri" w:hAnsi="Arial" w:cs="Arial"/>
          <w:b/>
          <w:lang w:val="sr-Latn-RS"/>
        </w:rPr>
        <w:t>Aleksandar Stanković</w:t>
      </w:r>
      <w:r w:rsidRPr="000E1CF9">
        <w:rPr>
          <w:rFonts w:ascii="Arial" w:eastAsia="Calibri" w:hAnsi="Arial" w:cs="Arial"/>
          <w:lang w:val="sr-Latn-RS"/>
        </w:rPr>
        <w:t xml:space="preserve">, I. Canić, S. Stamenković, Uloga menadžmenta u monetarnoj politici SAD-a, Menadžment znanja (2017) – </w:t>
      </w:r>
      <w:r w:rsidRPr="00F72F47">
        <w:rPr>
          <w:rFonts w:ascii="Arial" w:eastAsia="Calibri" w:hAnsi="Arial" w:cs="Arial"/>
          <w:b/>
          <w:lang w:val="sr-Latn-RS"/>
        </w:rPr>
        <w:t xml:space="preserve">M53 </w:t>
      </w:r>
    </w:p>
    <w:p w:rsidR="00E20D67" w:rsidRPr="00F72F47" w:rsidRDefault="00E20D67" w:rsidP="00E20D67">
      <w:pPr>
        <w:autoSpaceDE w:val="0"/>
        <w:autoSpaceDN w:val="0"/>
        <w:adjustRightInd w:val="0"/>
        <w:spacing w:after="240" w:line="257" w:lineRule="auto"/>
        <w:jc w:val="both"/>
        <w:rPr>
          <w:rFonts w:ascii="Arial" w:eastAsia="Calibri" w:hAnsi="Arial" w:cs="Arial"/>
          <w:b/>
          <w:lang w:val="sr-Latn-RS"/>
        </w:rPr>
      </w:pPr>
      <w:r w:rsidRPr="000E1CF9">
        <w:rPr>
          <w:rFonts w:ascii="Arial" w:eastAsia="Calibri" w:hAnsi="Arial" w:cs="Arial"/>
          <w:lang w:val="sr-Latn-RS"/>
        </w:rPr>
        <w:t>3.</w:t>
      </w:r>
      <w:r w:rsidRPr="000E1CF9">
        <w:rPr>
          <w:rFonts w:ascii="Arial" w:eastAsia="Calibri" w:hAnsi="Arial" w:cs="Arial"/>
          <w:b/>
          <w:lang w:val="sr-Latn-RS"/>
        </w:rPr>
        <w:t xml:space="preserve"> Aleksandar Stanković</w:t>
      </w:r>
      <w:r w:rsidRPr="000E1CF9">
        <w:rPr>
          <w:rFonts w:ascii="Arial" w:eastAsia="Calibri" w:hAnsi="Arial" w:cs="Arial"/>
          <w:lang w:val="sr-Latn-RS"/>
        </w:rPr>
        <w:t xml:space="preserve">, B. Marić, M. Đukić,Faktori bezbednosti u saobraćaju, Menadžment znanja, (2017) – </w:t>
      </w:r>
      <w:r w:rsidRPr="00F72F47">
        <w:rPr>
          <w:rFonts w:ascii="Arial" w:eastAsia="Calibri" w:hAnsi="Arial" w:cs="Arial"/>
          <w:b/>
          <w:lang w:val="sr-Latn-RS"/>
        </w:rPr>
        <w:t xml:space="preserve">M53 </w:t>
      </w:r>
    </w:p>
    <w:p w:rsidR="00E20D67" w:rsidRPr="000E1CF9" w:rsidRDefault="00E20D67" w:rsidP="00E20D67">
      <w:pPr>
        <w:autoSpaceDE w:val="0"/>
        <w:autoSpaceDN w:val="0"/>
        <w:adjustRightInd w:val="0"/>
        <w:spacing w:after="240" w:line="257" w:lineRule="auto"/>
        <w:jc w:val="both"/>
        <w:rPr>
          <w:rFonts w:ascii="Arial" w:eastAsia="Calibri" w:hAnsi="Arial" w:cs="Arial"/>
          <w:lang w:val="sr-Latn-RS"/>
        </w:rPr>
      </w:pPr>
      <w:r w:rsidRPr="000E1CF9">
        <w:rPr>
          <w:rFonts w:ascii="Arial" w:eastAsia="Calibri" w:hAnsi="Arial" w:cs="Arial"/>
          <w:lang w:val="sr-Latn-RS"/>
        </w:rPr>
        <w:t xml:space="preserve">4. Nikolco Spasov, </w:t>
      </w:r>
      <w:r w:rsidRPr="000E1CF9">
        <w:rPr>
          <w:rFonts w:ascii="Arial" w:eastAsia="Calibri" w:hAnsi="Arial" w:cs="Arial"/>
          <w:b/>
          <w:lang w:val="sr-Latn-RS"/>
        </w:rPr>
        <w:t>Aleksandar Stankovic</w:t>
      </w:r>
      <w:r w:rsidRPr="000E1CF9">
        <w:rPr>
          <w:rFonts w:ascii="Arial" w:eastAsia="Calibri" w:hAnsi="Arial" w:cs="Arial"/>
          <w:lang w:val="sr-Latn-RS"/>
        </w:rPr>
        <w:t xml:space="preserve">, Aleksandar Pavlevski, Connections of China with the countries of the Western Balkans, Fakulty of security, Skopje, International Yearbook – (2018) </w:t>
      </w:r>
      <w:r w:rsidRPr="00F72F47">
        <w:rPr>
          <w:rFonts w:ascii="Arial" w:eastAsia="Calibri" w:hAnsi="Arial" w:cs="Arial"/>
          <w:b/>
          <w:lang w:val="sr-Latn-RS"/>
        </w:rPr>
        <w:t xml:space="preserve">M23 </w:t>
      </w:r>
    </w:p>
    <w:p w:rsidR="00E20D67" w:rsidRPr="00F72F47" w:rsidRDefault="00E20D67" w:rsidP="00E20D67">
      <w:pPr>
        <w:autoSpaceDE w:val="0"/>
        <w:autoSpaceDN w:val="0"/>
        <w:adjustRightInd w:val="0"/>
        <w:spacing w:after="240" w:line="257" w:lineRule="auto"/>
        <w:jc w:val="both"/>
        <w:rPr>
          <w:rFonts w:ascii="Arial" w:eastAsia="Calibri" w:hAnsi="Arial" w:cs="Arial"/>
          <w:b/>
          <w:lang w:val="sr-Cyrl-RS"/>
        </w:rPr>
      </w:pPr>
      <w:r w:rsidRPr="000E1CF9">
        <w:rPr>
          <w:rFonts w:ascii="Arial" w:eastAsia="Calibri" w:hAnsi="Arial" w:cs="Arial"/>
          <w:lang w:val="sr-Latn-RS"/>
        </w:rPr>
        <w:t xml:space="preserve">5. Toni Milevski, Nikolco Spasov, </w:t>
      </w:r>
      <w:r w:rsidRPr="000E1CF9">
        <w:rPr>
          <w:rFonts w:ascii="Arial" w:eastAsia="Calibri" w:hAnsi="Arial" w:cs="Arial"/>
          <w:b/>
          <w:lang w:val="sr-Latn-RS"/>
        </w:rPr>
        <w:t>Aleksandar Stankovic</w:t>
      </w:r>
      <w:r w:rsidRPr="000E1CF9">
        <w:rPr>
          <w:rFonts w:ascii="Arial" w:eastAsia="Calibri" w:hAnsi="Arial" w:cs="Arial"/>
          <w:lang w:val="sr-Latn-RS"/>
        </w:rPr>
        <w:t>, The place of westerns Balkans in the global strategy of China,</w:t>
      </w:r>
      <w:r w:rsidRPr="000E1CF9">
        <w:rPr>
          <w:rFonts w:ascii="Arial" w:eastAsia="Calibri" w:hAnsi="Arial" w:cs="Arial"/>
          <w:lang w:val="sr-Cyrl-RS"/>
        </w:rPr>
        <w:t xml:space="preserve"> Универзитет „Св. Климент Охридски“ Битола, Факултет за безбедност – Скопје (2019) – </w:t>
      </w:r>
      <w:r w:rsidRPr="00F72F47">
        <w:rPr>
          <w:rFonts w:ascii="Arial" w:eastAsia="Calibri" w:hAnsi="Arial" w:cs="Arial"/>
          <w:b/>
          <w:lang w:val="sr-Cyrl-RS"/>
        </w:rPr>
        <w:t xml:space="preserve">М23 </w:t>
      </w:r>
    </w:p>
    <w:p w:rsidR="00E20D67" w:rsidRPr="000E1CF9" w:rsidRDefault="00E20D67" w:rsidP="00E20D67">
      <w:pPr>
        <w:autoSpaceDE w:val="0"/>
        <w:autoSpaceDN w:val="0"/>
        <w:adjustRightInd w:val="0"/>
        <w:spacing w:after="240" w:line="257" w:lineRule="auto"/>
        <w:jc w:val="both"/>
        <w:rPr>
          <w:rFonts w:ascii="Arial" w:eastAsia="Calibri" w:hAnsi="Arial" w:cs="Arial"/>
          <w:lang w:val="sr-Latn-RS"/>
        </w:rPr>
      </w:pPr>
      <w:r w:rsidRPr="000E1CF9">
        <w:rPr>
          <w:rFonts w:ascii="Arial" w:eastAsia="Calibri" w:hAnsi="Arial" w:cs="Arial"/>
          <w:lang w:val="sr-Cyrl-RS"/>
        </w:rPr>
        <w:t xml:space="preserve">6. </w:t>
      </w:r>
      <w:r w:rsidRPr="000E1CF9">
        <w:rPr>
          <w:rFonts w:ascii="Arial" w:eastAsia="Calibri" w:hAnsi="Arial" w:cs="Arial"/>
          <w:lang w:val="sr-Latn-RS"/>
        </w:rPr>
        <w:t xml:space="preserve">D. Milošević, M. Arsić </w:t>
      </w:r>
      <w:r w:rsidRPr="000E1CF9">
        <w:rPr>
          <w:rFonts w:ascii="Arial" w:eastAsia="Calibri" w:hAnsi="Arial" w:cs="Arial"/>
          <w:b/>
          <w:lang w:val="sr-Latn-RS"/>
        </w:rPr>
        <w:t>Aleksandar Stanković</w:t>
      </w:r>
      <w:r w:rsidRPr="000E1CF9">
        <w:rPr>
          <w:rFonts w:ascii="Arial" w:eastAsia="Calibri" w:hAnsi="Arial" w:cs="Arial"/>
          <w:lang w:val="sr-Latn-RS"/>
        </w:rPr>
        <w:t xml:space="preserve">, Otpor kotrljanja kao faktor aerozagađenja, Upravljaje urbanim razvjem, prilagodljiv grad i zaštita prostora i životne sredine, pokrovitelj Ministarstvo prosvete, nauke i tehnološkog razvoja RS – </w:t>
      </w:r>
      <w:r w:rsidRPr="00F72F47">
        <w:rPr>
          <w:rFonts w:ascii="Arial" w:eastAsia="Calibri" w:hAnsi="Arial" w:cs="Arial"/>
          <w:b/>
          <w:lang w:val="sr-Latn-RS"/>
        </w:rPr>
        <w:t>M 51</w:t>
      </w:r>
    </w:p>
    <w:p w:rsidR="00E20D67" w:rsidRPr="00F72F47" w:rsidRDefault="00E20D67" w:rsidP="00E20D67">
      <w:pPr>
        <w:autoSpaceDE w:val="0"/>
        <w:autoSpaceDN w:val="0"/>
        <w:adjustRightInd w:val="0"/>
        <w:spacing w:after="240" w:line="256" w:lineRule="auto"/>
        <w:jc w:val="both"/>
        <w:rPr>
          <w:rFonts w:ascii="Arial" w:eastAsia="Calibri" w:hAnsi="Arial" w:cs="Arial"/>
          <w:b/>
          <w:lang w:val="sr-Latn-RS"/>
        </w:rPr>
      </w:pPr>
      <w:r w:rsidRPr="000E1CF9">
        <w:rPr>
          <w:rFonts w:ascii="Arial" w:eastAsia="Calibri" w:hAnsi="Arial" w:cs="Arial"/>
          <w:lang w:val="sr-Latn-RS"/>
        </w:rPr>
        <w:t xml:space="preserve">7. </w:t>
      </w:r>
      <w:r w:rsidRPr="000E1CF9">
        <w:rPr>
          <w:rFonts w:ascii="Arial" w:eastAsia="Calibri" w:hAnsi="Arial" w:cs="Arial"/>
          <w:b/>
          <w:lang w:val="sr-Latn-RS"/>
        </w:rPr>
        <w:t>Aleksandar Stankovic</w:t>
      </w:r>
      <w:r w:rsidRPr="000E1CF9">
        <w:rPr>
          <w:rFonts w:ascii="Arial" w:eastAsia="Calibri" w:hAnsi="Arial" w:cs="Arial"/>
          <w:lang w:val="sr-Latn-RS"/>
        </w:rPr>
        <w:t xml:space="preserve">, Program Committee of the international academic conference The Post-Covid World : Old and New Responses to Uncetrainties and Challenges, „Global Leadership and the New Post-Covid World Order „ – </w:t>
      </w:r>
      <w:r w:rsidRPr="00F72F47">
        <w:rPr>
          <w:rFonts w:ascii="Arial" w:eastAsia="Calibri" w:hAnsi="Arial" w:cs="Arial"/>
          <w:b/>
          <w:lang w:val="sr-Latn-RS"/>
        </w:rPr>
        <w:t>M23</w:t>
      </w:r>
    </w:p>
    <w:p w:rsidR="00E20D67" w:rsidRPr="00F72F47" w:rsidRDefault="00E20D67" w:rsidP="00E20D67">
      <w:pPr>
        <w:autoSpaceDE w:val="0"/>
        <w:autoSpaceDN w:val="0"/>
        <w:adjustRightInd w:val="0"/>
        <w:spacing w:after="240" w:line="256" w:lineRule="auto"/>
        <w:jc w:val="both"/>
        <w:rPr>
          <w:rFonts w:ascii="Arial" w:eastAsia="Calibri" w:hAnsi="Arial" w:cs="Arial"/>
          <w:i/>
          <w:lang w:val="sr-Latn-RS"/>
        </w:rPr>
      </w:pPr>
      <w:r w:rsidRPr="000E1CF9">
        <w:rPr>
          <w:rFonts w:ascii="Arial" w:eastAsia="Calibri" w:hAnsi="Arial" w:cs="Arial"/>
          <w:lang w:val="sr-Latn-RS"/>
        </w:rPr>
        <w:t xml:space="preserve">8. Milica Engelman, </w:t>
      </w:r>
      <w:r w:rsidRPr="000E1CF9">
        <w:rPr>
          <w:rFonts w:ascii="Arial" w:eastAsia="Calibri" w:hAnsi="Arial" w:cs="Arial"/>
          <w:b/>
          <w:lang w:val="sr-Latn-RS"/>
        </w:rPr>
        <w:t>Aleksandar Stankovic</w:t>
      </w:r>
      <w:r w:rsidRPr="000E1CF9">
        <w:rPr>
          <w:rFonts w:ascii="Arial" w:eastAsia="Calibri" w:hAnsi="Arial" w:cs="Arial"/>
          <w:lang w:val="sr-Latn-RS"/>
        </w:rPr>
        <w:t xml:space="preserve">, Colonialism and its victims Frantz Fanon, Naučni časopis Lider, Beograd, (2021) – </w:t>
      </w:r>
      <w:r w:rsidRPr="00F72F47">
        <w:rPr>
          <w:rFonts w:ascii="Arial" w:eastAsia="Calibri" w:hAnsi="Arial" w:cs="Arial"/>
          <w:b/>
          <w:lang w:val="sr-Latn-RS"/>
        </w:rPr>
        <w:t>M54</w:t>
      </w:r>
      <w:r w:rsidRPr="00F72F47">
        <w:rPr>
          <w:rFonts w:ascii="Arial" w:eastAsia="Calibri" w:hAnsi="Arial" w:cs="Arial"/>
          <w:i/>
          <w:lang w:val="sr-Latn-RS"/>
        </w:rPr>
        <w:t xml:space="preserve"> </w:t>
      </w:r>
    </w:p>
    <w:p w:rsidR="00E20D67" w:rsidRPr="00F72F47" w:rsidRDefault="00E20D67" w:rsidP="00E20D67">
      <w:pPr>
        <w:autoSpaceDE w:val="0"/>
        <w:autoSpaceDN w:val="0"/>
        <w:adjustRightInd w:val="0"/>
        <w:spacing w:after="240" w:line="256" w:lineRule="auto"/>
        <w:jc w:val="both"/>
        <w:rPr>
          <w:rFonts w:ascii="Arial" w:eastAsia="Calibri" w:hAnsi="Arial" w:cs="Arial"/>
          <w:b/>
          <w:lang w:val="sr-Latn-RS"/>
        </w:rPr>
      </w:pPr>
      <w:r w:rsidRPr="000E1CF9">
        <w:rPr>
          <w:rFonts w:ascii="Arial" w:eastAsia="Calibri" w:hAnsi="Arial" w:cs="Arial"/>
          <w:lang w:val="sr-Latn-RS"/>
        </w:rPr>
        <w:t xml:space="preserve">9. </w:t>
      </w:r>
      <w:r w:rsidRPr="000E1CF9">
        <w:rPr>
          <w:rFonts w:ascii="Arial" w:eastAsia="Calibri" w:hAnsi="Arial" w:cs="Arial"/>
          <w:b/>
          <w:lang w:val="sr-Latn-RS"/>
        </w:rPr>
        <w:t>Aleksandar Stanković</w:t>
      </w:r>
      <w:r w:rsidRPr="000E1CF9">
        <w:rPr>
          <w:rFonts w:ascii="Arial" w:eastAsia="Calibri" w:hAnsi="Arial" w:cs="Arial"/>
          <w:lang w:val="sr-Latn-RS"/>
        </w:rPr>
        <w:t xml:space="preserve">, Značaj funkcije menađzmenta u monetarnoj politici SAD-a, Naučni časopis </w:t>
      </w:r>
      <w:bookmarkStart w:id="0" w:name="_GoBack"/>
      <w:r w:rsidRPr="000E1CF9">
        <w:rPr>
          <w:rFonts w:ascii="Arial" w:eastAsia="Calibri" w:hAnsi="Arial" w:cs="Arial"/>
          <w:lang w:val="sr-Latn-RS"/>
        </w:rPr>
        <w:t xml:space="preserve">Lider, Beograd, (2021) – </w:t>
      </w:r>
      <w:r w:rsidRPr="00F72F47">
        <w:rPr>
          <w:rFonts w:ascii="Arial" w:eastAsia="Calibri" w:hAnsi="Arial" w:cs="Arial"/>
          <w:b/>
          <w:lang w:val="sr-Latn-RS"/>
        </w:rPr>
        <w:t xml:space="preserve">M54 </w:t>
      </w:r>
    </w:p>
    <w:bookmarkEnd w:id="0"/>
    <w:p w:rsidR="006E75BB" w:rsidRDefault="00E20D67" w:rsidP="006E75BB">
      <w:pPr>
        <w:autoSpaceDE w:val="0"/>
        <w:autoSpaceDN w:val="0"/>
        <w:adjustRightInd w:val="0"/>
        <w:spacing w:after="240" w:line="256" w:lineRule="auto"/>
        <w:jc w:val="both"/>
        <w:rPr>
          <w:rFonts w:ascii="Arial" w:eastAsia="Calibri" w:hAnsi="Arial" w:cs="Arial"/>
          <w:lang w:val="sr-Cyrl-RS"/>
        </w:rPr>
      </w:pPr>
      <w:r w:rsidRPr="000E1CF9">
        <w:rPr>
          <w:rFonts w:ascii="Arial" w:eastAsia="Calibri" w:hAnsi="Arial" w:cs="Arial"/>
          <w:lang w:val="sr-Latn-RS"/>
        </w:rPr>
        <w:t xml:space="preserve">10. Miroslav Vulić, Dragan Milošević, Nena Tomović, </w:t>
      </w:r>
      <w:r w:rsidRPr="000E1CF9">
        <w:rPr>
          <w:rFonts w:ascii="Arial" w:eastAsia="Calibri" w:hAnsi="Arial" w:cs="Arial"/>
          <w:b/>
          <w:lang w:val="sr-Latn-RS"/>
        </w:rPr>
        <w:t>Aleksandar Stanković</w:t>
      </w:r>
      <w:r w:rsidRPr="000E1CF9">
        <w:rPr>
          <w:rFonts w:ascii="Arial" w:eastAsia="Calibri" w:hAnsi="Arial" w:cs="Arial"/>
          <w:lang w:val="sr-Latn-RS"/>
        </w:rPr>
        <w:t xml:space="preserve">, Upravljanje motornim vozilima na kraju životnog ciklusa sa aspekta cirkularne ekonomije u Republici Srbiji, Naučni časopis Lider, Beograd, (2021) – </w:t>
      </w:r>
      <w:r w:rsidRPr="00F72F47">
        <w:rPr>
          <w:rFonts w:ascii="Arial" w:eastAsia="Calibri" w:hAnsi="Arial" w:cs="Arial"/>
          <w:b/>
          <w:lang w:val="sr-Latn-RS"/>
        </w:rPr>
        <w:t>M54</w:t>
      </w:r>
      <w:r w:rsidRPr="000E1CF9">
        <w:rPr>
          <w:rFonts w:ascii="Arial" w:eastAsia="Calibri" w:hAnsi="Arial" w:cs="Arial"/>
          <w:lang w:val="sr-Latn-RS"/>
        </w:rPr>
        <w:t xml:space="preserve"> </w:t>
      </w:r>
    </w:p>
    <w:p w:rsidR="00E443C9" w:rsidRDefault="00E443C9" w:rsidP="006E75BB">
      <w:pPr>
        <w:autoSpaceDE w:val="0"/>
        <w:autoSpaceDN w:val="0"/>
        <w:adjustRightInd w:val="0"/>
        <w:spacing w:after="240" w:line="256" w:lineRule="auto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11. </w:t>
      </w:r>
      <w:r w:rsidR="007C3527">
        <w:rPr>
          <w:rFonts w:ascii="Arial" w:eastAsia="Calibri" w:hAnsi="Arial" w:cs="Arial"/>
        </w:rPr>
        <w:t xml:space="preserve">Milos </w:t>
      </w:r>
      <w:proofErr w:type="spellStart"/>
      <w:r w:rsidR="007C3527">
        <w:rPr>
          <w:rFonts w:ascii="Arial" w:eastAsia="Calibri" w:hAnsi="Arial" w:cs="Arial"/>
        </w:rPr>
        <w:t>Bastanin</w:t>
      </w:r>
      <w:proofErr w:type="spellEnd"/>
      <w:r w:rsidR="007C3527">
        <w:rPr>
          <w:rFonts w:ascii="Arial" w:eastAsia="Calibri" w:hAnsi="Arial" w:cs="Arial"/>
        </w:rPr>
        <w:t xml:space="preserve">, </w:t>
      </w:r>
      <w:proofErr w:type="spellStart"/>
      <w:r w:rsidR="007C3527" w:rsidRPr="00F72F47">
        <w:rPr>
          <w:rFonts w:ascii="Arial" w:eastAsia="Calibri" w:hAnsi="Arial" w:cs="Arial"/>
          <w:b/>
        </w:rPr>
        <w:t>Aleksandar</w:t>
      </w:r>
      <w:proofErr w:type="spellEnd"/>
      <w:r w:rsidR="007C3527" w:rsidRPr="00F72F47">
        <w:rPr>
          <w:rFonts w:ascii="Arial" w:eastAsia="Calibri" w:hAnsi="Arial" w:cs="Arial"/>
          <w:b/>
        </w:rPr>
        <w:t xml:space="preserve"> </w:t>
      </w:r>
      <w:proofErr w:type="spellStart"/>
      <w:r w:rsidR="007C3527" w:rsidRPr="00F72F47">
        <w:rPr>
          <w:rFonts w:ascii="Arial" w:eastAsia="Calibri" w:hAnsi="Arial" w:cs="Arial"/>
          <w:b/>
        </w:rPr>
        <w:t>Stankovic</w:t>
      </w:r>
      <w:proofErr w:type="spellEnd"/>
      <w:r w:rsidR="007C3527">
        <w:rPr>
          <w:rFonts w:ascii="Arial" w:eastAsia="Calibri" w:hAnsi="Arial" w:cs="Arial"/>
        </w:rPr>
        <w:t xml:space="preserve">, The relationship between culture and risk, </w:t>
      </w:r>
      <w:r w:rsidR="007C3527">
        <w:rPr>
          <w:rFonts w:ascii="Arial" w:eastAsia="Calibri" w:hAnsi="Arial" w:cs="Arial"/>
          <w:lang w:val="sr-Cyrl-RS"/>
        </w:rPr>
        <w:t xml:space="preserve">Научни часопис Лидер, Београд, (2021) – </w:t>
      </w:r>
      <w:r w:rsidR="007C3527" w:rsidRPr="00F72F47">
        <w:rPr>
          <w:rFonts w:ascii="Arial" w:eastAsia="Calibri" w:hAnsi="Arial" w:cs="Arial"/>
          <w:b/>
          <w:lang w:val="sr-Cyrl-RS"/>
        </w:rPr>
        <w:t xml:space="preserve">М54 </w:t>
      </w:r>
    </w:p>
    <w:p w:rsidR="007C3527" w:rsidRPr="00F72F47" w:rsidRDefault="007C3527" w:rsidP="006E75BB">
      <w:pPr>
        <w:autoSpaceDE w:val="0"/>
        <w:autoSpaceDN w:val="0"/>
        <w:adjustRightInd w:val="0"/>
        <w:spacing w:after="240" w:line="256" w:lineRule="auto"/>
        <w:jc w:val="both"/>
        <w:rPr>
          <w:rFonts w:ascii="Arial" w:eastAsia="Calibri" w:hAnsi="Arial" w:cs="Arial"/>
          <w:b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12. </w:t>
      </w:r>
      <w:proofErr w:type="spellStart"/>
      <w:r w:rsidR="00F72F47">
        <w:rPr>
          <w:rFonts w:ascii="Arial" w:eastAsia="Calibri" w:hAnsi="Arial" w:cs="Arial"/>
        </w:rPr>
        <w:t>Miroslav</w:t>
      </w:r>
      <w:proofErr w:type="spellEnd"/>
      <w:r w:rsidR="00F72F47">
        <w:rPr>
          <w:rFonts w:ascii="Arial" w:eastAsia="Calibri" w:hAnsi="Arial" w:cs="Arial"/>
        </w:rPr>
        <w:t xml:space="preserve"> </w:t>
      </w:r>
      <w:proofErr w:type="spellStart"/>
      <w:r w:rsidR="00F72F47">
        <w:rPr>
          <w:rFonts w:ascii="Arial" w:eastAsia="Calibri" w:hAnsi="Arial" w:cs="Arial"/>
        </w:rPr>
        <w:t>Vulic</w:t>
      </w:r>
      <w:proofErr w:type="spellEnd"/>
      <w:r w:rsidR="00F72F47">
        <w:rPr>
          <w:rFonts w:ascii="Arial" w:eastAsia="Calibri" w:hAnsi="Arial" w:cs="Arial"/>
        </w:rPr>
        <w:t xml:space="preserve">, </w:t>
      </w:r>
      <w:proofErr w:type="spellStart"/>
      <w:r w:rsidR="00F72F47">
        <w:rPr>
          <w:rFonts w:ascii="Arial" w:eastAsia="Calibri" w:hAnsi="Arial" w:cs="Arial"/>
        </w:rPr>
        <w:t>Dragan</w:t>
      </w:r>
      <w:proofErr w:type="spellEnd"/>
      <w:r w:rsidR="00F72F47">
        <w:rPr>
          <w:rFonts w:ascii="Arial" w:eastAsia="Calibri" w:hAnsi="Arial" w:cs="Arial"/>
        </w:rPr>
        <w:t xml:space="preserve"> Milosevic, </w:t>
      </w:r>
      <w:proofErr w:type="spellStart"/>
      <w:r w:rsidR="00F72F47" w:rsidRPr="00F72F47">
        <w:rPr>
          <w:rFonts w:ascii="Arial" w:eastAsia="Calibri" w:hAnsi="Arial" w:cs="Arial"/>
          <w:b/>
        </w:rPr>
        <w:t>Aleksandar</w:t>
      </w:r>
      <w:proofErr w:type="spellEnd"/>
      <w:r w:rsidR="00F72F47" w:rsidRPr="00F72F47">
        <w:rPr>
          <w:rFonts w:ascii="Arial" w:eastAsia="Calibri" w:hAnsi="Arial" w:cs="Arial"/>
          <w:b/>
        </w:rPr>
        <w:t xml:space="preserve"> Z. </w:t>
      </w:r>
      <w:proofErr w:type="spellStart"/>
      <w:r w:rsidR="00F72F47" w:rsidRPr="00F72F47">
        <w:rPr>
          <w:rFonts w:ascii="Arial" w:eastAsia="Calibri" w:hAnsi="Arial" w:cs="Arial"/>
          <w:b/>
        </w:rPr>
        <w:t>Stankovic</w:t>
      </w:r>
      <w:proofErr w:type="spellEnd"/>
      <w:r w:rsidR="00F72F47">
        <w:rPr>
          <w:rFonts w:ascii="Arial" w:eastAsia="Calibri" w:hAnsi="Arial" w:cs="Arial"/>
        </w:rPr>
        <w:t xml:space="preserve">, Mica </w:t>
      </w:r>
      <w:proofErr w:type="spellStart"/>
      <w:r w:rsidR="00F72F47">
        <w:rPr>
          <w:rFonts w:ascii="Arial" w:eastAsia="Calibri" w:hAnsi="Arial" w:cs="Arial"/>
        </w:rPr>
        <w:t>Djurdjev</w:t>
      </w:r>
      <w:proofErr w:type="spellEnd"/>
      <w:r w:rsidR="00F72F47">
        <w:rPr>
          <w:rFonts w:ascii="Arial" w:eastAsia="Calibri" w:hAnsi="Arial" w:cs="Arial"/>
        </w:rPr>
        <w:t xml:space="preserve">, </w:t>
      </w:r>
      <w:proofErr w:type="spellStart"/>
      <w:r w:rsidR="00F72F47">
        <w:rPr>
          <w:rFonts w:ascii="Arial" w:eastAsia="Calibri" w:hAnsi="Arial" w:cs="Arial"/>
        </w:rPr>
        <w:t>Kristijan</w:t>
      </w:r>
      <w:proofErr w:type="spellEnd"/>
      <w:r w:rsidR="00F72F47">
        <w:rPr>
          <w:rFonts w:ascii="Arial" w:eastAsia="Calibri" w:hAnsi="Arial" w:cs="Arial"/>
        </w:rPr>
        <w:t xml:space="preserve"> </w:t>
      </w:r>
      <w:proofErr w:type="spellStart"/>
      <w:r w:rsidR="00F72F47">
        <w:rPr>
          <w:rFonts w:ascii="Arial" w:eastAsia="Calibri" w:hAnsi="Arial" w:cs="Arial"/>
        </w:rPr>
        <w:t>Vujicin</w:t>
      </w:r>
      <w:proofErr w:type="spellEnd"/>
      <w:r w:rsidR="00F72F4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Usage of solar collectors in the function of achieving multiple effects-Example from</w:t>
      </w:r>
      <w:r w:rsidR="00F72F47">
        <w:rPr>
          <w:rFonts w:ascii="Arial" w:eastAsia="Calibri" w:hAnsi="Arial" w:cs="Arial"/>
        </w:rPr>
        <w:t xml:space="preserve"> practice</w:t>
      </w:r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  <w:lang w:val="sr-Cyrl-RS"/>
        </w:rPr>
        <w:t xml:space="preserve">Прва национална конференција са међународним учешћем о обновљивим изворима енергије и одрживом развоју, Институт за примењене студије Београд, (2021) – </w:t>
      </w:r>
      <w:r w:rsidRPr="00F72F47">
        <w:rPr>
          <w:rFonts w:ascii="Arial" w:eastAsia="Calibri" w:hAnsi="Arial" w:cs="Arial"/>
          <w:b/>
          <w:lang w:val="sr-Cyrl-RS"/>
        </w:rPr>
        <w:t xml:space="preserve">М34 </w:t>
      </w:r>
    </w:p>
    <w:p w:rsidR="00F72F47" w:rsidRPr="00F72F47" w:rsidRDefault="007C3527" w:rsidP="00F72F47">
      <w:pPr>
        <w:autoSpaceDE w:val="0"/>
        <w:autoSpaceDN w:val="0"/>
        <w:adjustRightInd w:val="0"/>
        <w:spacing w:after="240" w:line="256" w:lineRule="auto"/>
        <w:jc w:val="both"/>
        <w:rPr>
          <w:rFonts w:ascii="Arial" w:eastAsia="Calibri" w:hAnsi="Arial" w:cs="Arial"/>
          <w:b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13. </w:t>
      </w:r>
      <w:proofErr w:type="spellStart"/>
      <w:r w:rsidR="00F72F47">
        <w:rPr>
          <w:rFonts w:ascii="Arial" w:eastAsia="Calibri" w:hAnsi="Arial" w:cs="Arial"/>
        </w:rPr>
        <w:t>Nikolco</w:t>
      </w:r>
      <w:proofErr w:type="spellEnd"/>
      <w:r w:rsidR="00F72F47">
        <w:rPr>
          <w:rFonts w:ascii="Arial" w:eastAsia="Calibri" w:hAnsi="Arial" w:cs="Arial"/>
        </w:rPr>
        <w:t xml:space="preserve"> </w:t>
      </w:r>
      <w:proofErr w:type="spellStart"/>
      <w:r w:rsidR="00F72F47">
        <w:rPr>
          <w:rFonts w:ascii="Arial" w:eastAsia="Calibri" w:hAnsi="Arial" w:cs="Arial"/>
        </w:rPr>
        <w:t>Spasov</w:t>
      </w:r>
      <w:proofErr w:type="spellEnd"/>
      <w:r w:rsidR="00F72F47">
        <w:rPr>
          <w:rFonts w:ascii="Arial" w:eastAsia="Calibri" w:hAnsi="Arial" w:cs="Arial"/>
        </w:rPr>
        <w:t xml:space="preserve">, </w:t>
      </w:r>
      <w:proofErr w:type="spellStart"/>
      <w:r w:rsidR="00F72F47">
        <w:rPr>
          <w:rFonts w:ascii="Arial" w:eastAsia="Calibri" w:hAnsi="Arial" w:cs="Arial"/>
        </w:rPr>
        <w:t>Peco</w:t>
      </w:r>
      <w:proofErr w:type="spellEnd"/>
      <w:r w:rsidR="00F72F47">
        <w:rPr>
          <w:rFonts w:ascii="Arial" w:eastAsia="Calibri" w:hAnsi="Arial" w:cs="Arial"/>
        </w:rPr>
        <w:t xml:space="preserve"> </w:t>
      </w:r>
      <w:proofErr w:type="spellStart"/>
      <w:r w:rsidR="00F72F47">
        <w:rPr>
          <w:rFonts w:ascii="Arial" w:eastAsia="Calibri" w:hAnsi="Arial" w:cs="Arial"/>
        </w:rPr>
        <w:t>Tajkovski</w:t>
      </w:r>
      <w:proofErr w:type="spellEnd"/>
      <w:r w:rsidR="00F72F47">
        <w:rPr>
          <w:rFonts w:ascii="Arial" w:eastAsia="Calibri" w:hAnsi="Arial" w:cs="Arial"/>
        </w:rPr>
        <w:t xml:space="preserve">, </w:t>
      </w:r>
      <w:proofErr w:type="spellStart"/>
      <w:r w:rsidR="00F72F47" w:rsidRPr="00F72F47">
        <w:rPr>
          <w:rFonts w:ascii="Arial" w:eastAsia="Calibri" w:hAnsi="Arial" w:cs="Arial"/>
          <w:b/>
        </w:rPr>
        <w:t>Aleksandar</w:t>
      </w:r>
      <w:proofErr w:type="spellEnd"/>
      <w:r w:rsidR="00F72F47" w:rsidRPr="00F72F47">
        <w:rPr>
          <w:rFonts w:ascii="Arial" w:eastAsia="Calibri" w:hAnsi="Arial" w:cs="Arial"/>
          <w:b/>
        </w:rPr>
        <w:t xml:space="preserve"> Z. </w:t>
      </w:r>
      <w:proofErr w:type="spellStart"/>
      <w:r w:rsidR="00F72F47" w:rsidRPr="00F72F47">
        <w:rPr>
          <w:rFonts w:ascii="Arial" w:eastAsia="Calibri" w:hAnsi="Arial" w:cs="Arial"/>
          <w:b/>
        </w:rPr>
        <w:t>Stankovic</w:t>
      </w:r>
      <w:proofErr w:type="spellEnd"/>
      <w:r w:rsidR="00F72F47">
        <w:rPr>
          <w:rFonts w:ascii="Arial" w:eastAsia="Calibri" w:hAnsi="Arial" w:cs="Arial"/>
        </w:rPr>
        <w:t xml:space="preserve">, Climate change and security, </w:t>
      </w:r>
      <w:r w:rsidR="00F72F47">
        <w:rPr>
          <w:rFonts w:ascii="Arial" w:eastAsia="Calibri" w:hAnsi="Arial" w:cs="Arial"/>
          <w:lang w:val="sr-Cyrl-RS"/>
        </w:rPr>
        <w:t xml:space="preserve">Прва национална конференција са међународним учешћем о обновљивим изворима енергије и одрживом развоју, Институт за примењене студије Београд, (2021) – </w:t>
      </w:r>
      <w:r w:rsidR="00F72F47" w:rsidRPr="00F72F47">
        <w:rPr>
          <w:rFonts w:ascii="Arial" w:eastAsia="Calibri" w:hAnsi="Arial" w:cs="Arial"/>
          <w:b/>
          <w:lang w:val="sr-Cyrl-RS"/>
        </w:rPr>
        <w:t xml:space="preserve">М34 </w:t>
      </w:r>
    </w:p>
    <w:p w:rsidR="00F72F47" w:rsidRPr="00F72F47" w:rsidRDefault="00F72F47" w:rsidP="00F72F47">
      <w:pPr>
        <w:autoSpaceDE w:val="0"/>
        <w:autoSpaceDN w:val="0"/>
        <w:adjustRightInd w:val="0"/>
        <w:spacing w:after="240" w:line="25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14. Jovan </w:t>
      </w:r>
      <w:proofErr w:type="spellStart"/>
      <w:r>
        <w:rPr>
          <w:rFonts w:ascii="Arial" w:eastAsia="Calibri" w:hAnsi="Arial" w:cs="Arial"/>
        </w:rPr>
        <w:t>Ostojic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 w:rsidRPr="00F72F47">
        <w:rPr>
          <w:rFonts w:ascii="Arial" w:eastAsia="Calibri" w:hAnsi="Arial" w:cs="Arial"/>
          <w:b/>
        </w:rPr>
        <w:t>Aleksandar</w:t>
      </w:r>
      <w:proofErr w:type="spellEnd"/>
      <w:r w:rsidRPr="00F72F47">
        <w:rPr>
          <w:rFonts w:ascii="Arial" w:eastAsia="Calibri" w:hAnsi="Arial" w:cs="Arial"/>
          <w:b/>
        </w:rPr>
        <w:t xml:space="preserve"> Z. </w:t>
      </w:r>
      <w:proofErr w:type="spellStart"/>
      <w:r w:rsidRPr="00F72F47">
        <w:rPr>
          <w:rFonts w:ascii="Arial" w:eastAsia="Calibri" w:hAnsi="Arial" w:cs="Arial"/>
          <w:b/>
        </w:rPr>
        <w:t>Stankovic</w:t>
      </w:r>
      <w:proofErr w:type="spellEnd"/>
      <w:r>
        <w:rPr>
          <w:rFonts w:ascii="Arial" w:eastAsia="Calibri" w:hAnsi="Arial" w:cs="Arial"/>
        </w:rPr>
        <w:t xml:space="preserve">, Eco </w:t>
      </w:r>
      <w:proofErr w:type="spellStart"/>
      <w:r>
        <w:rPr>
          <w:rFonts w:ascii="Arial" w:eastAsia="Calibri" w:hAnsi="Arial" w:cs="Arial"/>
        </w:rPr>
        <w:t>terroristm</w:t>
      </w:r>
      <w:proofErr w:type="spellEnd"/>
      <w:r>
        <w:rPr>
          <w:rFonts w:ascii="Arial" w:eastAsia="Calibri" w:hAnsi="Arial" w:cs="Arial"/>
        </w:rPr>
        <w:t xml:space="preserve"> in modern society, </w:t>
      </w:r>
      <w:r>
        <w:rPr>
          <w:rFonts w:ascii="Arial" w:eastAsia="Calibri" w:hAnsi="Arial" w:cs="Arial"/>
          <w:lang w:val="sr-Cyrl-RS"/>
        </w:rPr>
        <w:t xml:space="preserve">Прва национална конференција са међународним учешћем о обновљивим изворима енергије и одрживом развоју, Институт за примењене студије Београд, (2021) – </w:t>
      </w:r>
      <w:r w:rsidRPr="00F72F47">
        <w:rPr>
          <w:rFonts w:ascii="Arial" w:eastAsia="Calibri" w:hAnsi="Arial" w:cs="Arial"/>
          <w:b/>
          <w:lang w:val="sr-Cyrl-RS"/>
        </w:rPr>
        <w:t xml:space="preserve">М34 </w:t>
      </w:r>
    </w:p>
    <w:p w:rsidR="00F72F47" w:rsidRPr="00010057" w:rsidRDefault="00F72F47" w:rsidP="00F72F47">
      <w:pPr>
        <w:autoSpaceDE w:val="0"/>
        <w:autoSpaceDN w:val="0"/>
        <w:adjustRightInd w:val="0"/>
        <w:spacing w:after="240" w:line="256" w:lineRule="auto"/>
        <w:jc w:val="both"/>
        <w:rPr>
          <w:rFonts w:ascii="Arial" w:eastAsia="Calibri" w:hAnsi="Arial" w:cs="Arial"/>
          <w:b/>
          <w:lang w:val="sr-Cyrl-RS"/>
        </w:rPr>
      </w:pPr>
      <w:r>
        <w:rPr>
          <w:rFonts w:ascii="Arial" w:eastAsia="Calibri" w:hAnsi="Arial" w:cs="Arial"/>
        </w:rPr>
        <w:t xml:space="preserve">15. Milos </w:t>
      </w:r>
      <w:proofErr w:type="spellStart"/>
      <w:r>
        <w:rPr>
          <w:rFonts w:ascii="Arial" w:eastAsia="Calibri" w:hAnsi="Arial" w:cs="Arial"/>
        </w:rPr>
        <w:t>Bastanin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 w:rsidRPr="00F72F47">
        <w:rPr>
          <w:rFonts w:ascii="Arial" w:eastAsia="Calibri" w:hAnsi="Arial" w:cs="Arial"/>
          <w:b/>
        </w:rPr>
        <w:t>Aleksandar</w:t>
      </w:r>
      <w:proofErr w:type="spellEnd"/>
      <w:r w:rsidRPr="00F72F47">
        <w:rPr>
          <w:rFonts w:ascii="Arial" w:eastAsia="Calibri" w:hAnsi="Arial" w:cs="Arial"/>
          <w:b/>
        </w:rPr>
        <w:t xml:space="preserve"> Z. </w:t>
      </w:r>
      <w:proofErr w:type="spellStart"/>
      <w:r w:rsidRPr="00F72F47">
        <w:rPr>
          <w:rFonts w:ascii="Arial" w:eastAsia="Calibri" w:hAnsi="Arial" w:cs="Arial"/>
          <w:b/>
        </w:rPr>
        <w:t>Stankovic</w:t>
      </w:r>
      <w:proofErr w:type="spellEnd"/>
      <w:r>
        <w:rPr>
          <w:rFonts w:ascii="Arial" w:eastAsia="Calibri" w:hAnsi="Arial" w:cs="Arial"/>
        </w:rPr>
        <w:t xml:space="preserve">, Yellowstone </w:t>
      </w:r>
      <w:proofErr w:type="spellStart"/>
      <w:r>
        <w:rPr>
          <w:rFonts w:ascii="Arial" w:eastAsia="Calibri" w:hAnsi="Arial" w:cs="Arial"/>
        </w:rPr>
        <w:t>nacional</w:t>
      </w:r>
      <w:proofErr w:type="spellEnd"/>
      <w:r>
        <w:rPr>
          <w:rFonts w:ascii="Arial" w:eastAsia="Calibri" w:hAnsi="Arial" w:cs="Arial"/>
        </w:rPr>
        <w:t xml:space="preserve"> park, </w:t>
      </w:r>
      <w:r>
        <w:rPr>
          <w:rFonts w:ascii="Arial" w:eastAsia="Calibri" w:hAnsi="Arial" w:cs="Arial"/>
          <w:lang w:val="sr-Cyrl-RS"/>
        </w:rPr>
        <w:t xml:space="preserve">Прва национална конференција са међународним учешћем о обновљивим изворима енергије и одрживом развоју, Институт за примењене студије Београд, (2021) – </w:t>
      </w:r>
      <w:r w:rsidRPr="00010057">
        <w:rPr>
          <w:rFonts w:ascii="Arial" w:eastAsia="Calibri" w:hAnsi="Arial" w:cs="Arial"/>
          <w:b/>
          <w:lang w:val="sr-Cyrl-RS"/>
        </w:rPr>
        <w:t xml:space="preserve">М34 </w:t>
      </w:r>
    </w:p>
    <w:p w:rsidR="000D2086" w:rsidRPr="00552E12" w:rsidRDefault="00FA0807" w:rsidP="00552E12">
      <w:pPr>
        <w:autoSpaceDE w:val="0"/>
        <w:autoSpaceDN w:val="0"/>
        <w:adjustRightInd w:val="0"/>
        <w:spacing w:after="240" w:line="256" w:lineRule="auto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</w:rPr>
        <w:t>16.</w:t>
      </w:r>
      <w:r w:rsidR="007E5DE5">
        <w:rPr>
          <w:rFonts w:ascii="Arial" w:eastAsia="Calibri" w:hAnsi="Arial" w:cs="Arial"/>
        </w:rPr>
        <w:t xml:space="preserve"> </w:t>
      </w:r>
      <w:proofErr w:type="spellStart"/>
      <w:r w:rsidR="007E5DE5">
        <w:rPr>
          <w:rFonts w:ascii="Arial" w:eastAsia="Calibri" w:hAnsi="Arial" w:cs="Arial"/>
        </w:rPr>
        <w:t>Filip</w:t>
      </w:r>
      <w:proofErr w:type="spellEnd"/>
      <w:r w:rsidR="007E5DE5">
        <w:rPr>
          <w:rFonts w:ascii="Arial" w:eastAsia="Calibri" w:hAnsi="Arial" w:cs="Arial"/>
        </w:rPr>
        <w:t xml:space="preserve"> </w:t>
      </w:r>
      <w:proofErr w:type="spellStart"/>
      <w:r w:rsidR="007E5DE5">
        <w:rPr>
          <w:rFonts w:ascii="Arial" w:eastAsia="Calibri" w:hAnsi="Arial" w:cs="Arial"/>
        </w:rPr>
        <w:t>Cvetkovic</w:t>
      </w:r>
      <w:proofErr w:type="spellEnd"/>
      <w:r w:rsidR="007E5DE5">
        <w:rPr>
          <w:rFonts w:ascii="Arial" w:eastAsia="Calibri" w:hAnsi="Arial" w:cs="Arial"/>
        </w:rPr>
        <w:t xml:space="preserve">, </w:t>
      </w:r>
      <w:proofErr w:type="spellStart"/>
      <w:r w:rsidR="007E5DE5">
        <w:rPr>
          <w:rFonts w:ascii="Arial" w:eastAsia="Calibri" w:hAnsi="Arial" w:cs="Arial"/>
        </w:rPr>
        <w:t>Aleksandar</w:t>
      </w:r>
      <w:proofErr w:type="spellEnd"/>
      <w:r w:rsidR="007E5DE5">
        <w:rPr>
          <w:rFonts w:ascii="Arial" w:eastAsia="Calibri" w:hAnsi="Arial" w:cs="Arial"/>
        </w:rPr>
        <w:t xml:space="preserve"> Z. </w:t>
      </w:r>
      <w:proofErr w:type="spellStart"/>
      <w:r w:rsidR="007E5DE5">
        <w:rPr>
          <w:rFonts w:ascii="Arial" w:eastAsia="Calibri" w:hAnsi="Arial" w:cs="Arial"/>
        </w:rPr>
        <w:t>Stankovic</w:t>
      </w:r>
      <w:proofErr w:type="spellEnd"/>
      <w:r w:rsidR="007E5DE5">
        <w:rPr>
          <w:rFonts w:ascii="Arial" w:eastAsia="Calibri" w:hAnsi="Arial" w:cs="Arial"/>
        </w:rPr>
        <w:t xml:space="preserve">, </w:t>
      </w:r>
      <w:proofErr w:type="spellStart"/>
      <w:r w:rsidR="007E5DE5">
        <w:rPr>
          <w:rFonts w:ascii="Arial" w:eastAsia="Calibri" w:hAnsi="Arial" w:cs="Arial"/>
        </w:rPr>
        <w:t>Horisons</w:t>
      </w:r>
      <w:proofErr w:type="spellEnd"/>
      <w:r w:rsidR="007E5DE5">
        <w:rPr>
          <w:rFonts w:ascii="Arial" w:eastAsia="Calibri" w:hAnsi="Arial" w:cs="Arial"/>
        </w:rPr>
        <w:t xml:space="preserve"> A 2021, University </w:t>
      </w:r>
      <w:proofErr w:type="gramStart"/>
      <w:r w:rsidR="007E5DE5">
        <w:rPr>
          <w:rFonts w:ascii="Arial" w:eastAsia="Calibri" w:hAnsi="Arial" w:cs="Arial"/>
        </w:rPr>
        <w:t>,,</w:t>
      </w:r>
      <w:proofErr w:type="spellStart"/>
      <w:r w:rsidR="007E5DE5">
        <w:rPr>
          <w:rFonts w:ascii="Arial" w:eastAsia="Calibri" w:hAnsi="Arial" w:cs="Arial"/>
        </w:rPr>
        <w:t>Kliment</w:t>
      </w:r>
      <w:proofErr w:type="spellEnd"/>
      <w:proofErr w:type="gramEnd"/>
      <w:r w:rsidR="007E5DE5">
        <w:rPr>
          <w:rFonts w:ascii="Arial" w:eastAsia="Calibri" w:hAnsi="Arial" w:cs="Arial"/>
        </w:rPr>
        <w:t xml:space="preserve"> </w:t>
      </w:r>
      <w:proofErr w:type="spellStart"/>
      <w:r w:rsidR="007E5DE5">
        <w:rPr>
          <w:rFonts w:ascii="Arial" w:eastAsia="Calibri" w:hAnsi="Arial" w:cs="Arial"/>
        </w:rPr>
        <w:t>Ohridski</w:t>
      </w:r>
      <w:proofErr w:type="spellEnd"/>
      <w:r w:rsidR="007E5DE5">
        <w:rPr>
          <w:rFonts w:ascii="Arial" w:eastAsia="Calibri" w:hAnsi="Arial" w:cs="Arial"/>
        </w:rPr>
        <w:t xml:space="preserve">,, Bitola, The basics of determinants </w:t>
      </w:r>
      <w:proofErr w:type="spellStart"/>
      <w:r w:rsidR="007E5DE5">
        <w:rPr>
          <w:rFonts w:ascii="Arial" w:eastAsia="Calibri" w:hAnsi="Arial" w:cs="Arial"/>
        </w:rPr>
        <w:t>od</w:t>
      </w:r>
      <w:proofErr w:type="spellEnd"/>
      <w:r w:rsidR="007E5DE5">
        <w:rPr>
          <w:rFonts w:ascii="Arial" w:eastAsia="Calibri" w:hAnsi="Arial" w:cs="Arial"/>
        </w:rPr>
        <w:t xml:space="preserve"> the negotiation process </w:t>
      </w:r>
      <w:r w:rsidR="007E5DE5" w:rsidRPr="007E5DE5">
        <w:rPr>
          <w:rFonts w:ascii="Arial" w:eastAsia="Calibri" w:hAnsi="Arial" w:cs="Arial"/>
          <w:b/>
        </w:rPr>
        <w:t>– M23</w:t>
      </w:r>
    </w:p>
    <w:sectPr w:rsidR="000D2086" w:rsidRPr="00552E12" w:rsidSect="004B2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CB" w:rsidRDefault="002338CB" w:rsidP="003878B4">
      <w:pPr>
        <w:spacing w:after="0" w:line="240" w:lineRule="auto"/>
      </w:pPr>
      <w:r>
        <w:separator/>
      </w:r>
    </w:p>
  </w:endnote>
  <w:endnote w:type="continuationSeparator" w:id="0">
    <w:p w:rsidR="002338CB" w:rsidRDefault="002338CB" w:rsidP="0038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CB" w:rsidRDefault="002338CB" w:rsidP="003878B4">
      <w:pPr>
        <w:spacing w:after="0" w:line="240" w:lineRule="auto"/>
      </w:pPr>
      <w:r>
        <w:separator/>
      </w:r>
    </w:p>
  </w:footnote>
  <w:footnote w:type="continuationSeparator" w:id="0">
    <w:p w:rsidR="002338CB" w:rsidRDefault="002338CB" w:rsidP="0038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08F2"/>
    <w:multiLevelType w:val="multilevel"/>
    <w:tmpl w:val="D1B4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35"/>
    <w:rsid w:val="000037FF"/>
    <w:rsid w:val="000062E6"/>
    <w:rsid w:val="00010057"/>
    <w:rsid w:val="00037D87"/>
    <w:rsid w:val="00077935"/>
    <w:rsid w:val="000D2086"/>
    <w:rsid w:val="000D51D8"/>
    <w:rsid w:val="000E1CF9"/>
    <w:rsid w:val="00123DB6"/>
    <w:rsid w:val="00181F46"/>
    <w:rsid w:val="0019096A"/>
    <w:rsid w:val="00217EAB"/>
    <w:rsid w:val="002338CB"/>
    <w:rsid w:val="00241409"/>
    <w:rsid w:val="00242021"/>
    <w:rsid w:val="0024798A"/>
    <w:rsid w:val="0028486F"/>
    <w:rsid w:val="002C445E"/>
    <w:rsid w:val="00300BE1"/>
    <w:rsid w:val="003242B2"/>
    <w:rsid w:val="003878B4"/>
    <w:rsid w:val="0039422E"/>
    <w:rsid w:val="003D4B60"/>
    <w:rsid w:val="003D62FC"/>
    <w:rsid w:val="003D6F17"/>
    <w:rsid w:val="00402D6C"/>
    <w:rsid w:val="00404282"/>
    <w:rsid w:val="00441EF9"/>
    <w:rsid w:val="004B28F6"/>
    <w:rsid w:val="004B74DA"/>
    <w:rsid w:val="00512409"/>
    <w:rsid w:val="005501D8"/>
    <w:rsid w:val="00552E12"/>
    <w:rsid w:val="00575D3F"/>
    <w:rsid w:val="005858B1"/>
    <w:rsid w:val="005B6072"/>
    <w:rsid w:val="005E2FD9"/>
    <w:rsid w:val="00623959"/>
    <w:rsid w:val="006275BE"/>
    <w:rsid w:val="0066765A"/>
    <w:rsid w:val="006E75BB"/>
    <w:rsid w:val="00701C5E"/>
    <w:rsid w:val="007C3527"/>
    <w:rsid w:val="007E5DE5"/>
    <w:rsid w:val="00882158"/>
    <w:rsid w:val="008B4162"/>
    <w:rsid w:val="008B5089"/>
    <w:rsid w:val="008D3A6F"/>
    <w:rsid w:val="0090648E"/>
    <w:rsid w:val="009A0D1B"/>
    <w:rsid w:val="009A3A7F"/>
    <w:rsid w:val="009A5C87"/>
    <w:rsid w:val="00A16D90"/>
    <w:rsid w:val="00AB6C59"/>
    <w:rsid w:val="00AD7B4F"/>
    <w:rsid w:val="00B32C50"/>
    <w:rsid w:val="00B667C6"/>
    <w:rsid w:val="00B84CA6"/>
    <w:rsid w:val="00B937B9"/>
    <w:rsid w:val="00BF639D"/>
    <w:rsid w:val="00C02178"/>
    <w:rsid w:val="00C3711C"/>
    <w:rsid w:val="00C8473E"/>
    <w:rsid w:val="00C9493C"/>
    <w:rsid w:val="00CC17B1"/>
    <w:rsid w:val="00D83D26"/>
    <w:rsid w:val="00DA2C33"/>
    <w:rsid w:val="00E20D67"/>
    <w:rsid w:val="00E443C9"/>
    <w:rsid w:val="00E44D84"/>
    <w:rsid w:val="00E73317"/>
    <w:rsid w:val="00ED3FDF"/>
    <w:rsid w:val="00EE443F"/>
    <w:rsid w:val="00F00A70"/>
    <w:rsid w:val="00F51FC0"/>
    <w:rsid w:val="00F72F47"/>
    <w:rsid w:val="00F773C9"/>
    <w:rsid w:val="00F878F3"/>
    <w:rsid w:val="00FA0807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6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B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B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D7B4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443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6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B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B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D7B4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443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CBC7-1541-4154-B316-0233C99F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Contakt Karizma 3</dc:creator>
  <cp:lastModifiedBy>Contakt Karizma 3</cp:lastModifiedBy>
  <cp:revision>45</cp:revision>
  <dcterms:created xsi:type="dcterms:W3CDTF">2020-09-11T10:42:00Z</dcterms:created>
  <dcterms:modified xsi:type="dcterms:W3CDTF">2022-01-14T22:03:00Z</dcterms:modified>
</cp:coreProperties>
</file>